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679510" w14:textId="102AD85B" w:rsidR="002242A2" w:rsidRPr="001369EE" w:rsidRDefault="002242A2" w:rsidP="000A60B8">
      <w:pPr>
        <w:pStyle w:val="Standard"/>
        <w:spacing w:line="23" w:lineRule="atLeast"/>
        <w:jc w:val="righ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data ogłoszenia: </w:t>
      </w:r>
      <w:r w:rsidR="006E6618">
        <w:rPr>
          <w:rFonts w:asciiTheme="minorHAnsi" w:hAnsiTheme="minorHAnsi" w:cstheme="minorHAnsi"/>
        </w:rPr>
        <w:t>6</w:t>
      </w:r>
      <w:r w:rsidRPr="001369EE">
        <w:rPr>
          <w:rFonts w:asciiTheme="minorHAnsi" w:hAnsiTheme="minorHAnsi" w:cstheme="minorHAnsi"/>
        </w:rPr>
        <w:t>.0</w:t>
      </w:r>
      <w:r w:rsidR="006E6618">
        <w:rPr>
          <w:rFonts w:asciiTheme="minorHAnsi" w:hAnsiTheme="minorHAnsi" w:cstheme="minorHAnsi"/>
        </w:rPr>
        <w:t>7</w:t>
      </w:r>
      <w:r w:rsidRPr="001369EE">
        <w:rPr>
          <w:rFonts w:asciiTheme="minorHAnsi" w:hAnsiTheme="minorHAnsi" w:cstheme="minorHAnsi"/>
        </w:rPr>
        <w:t>.2026 r.</w:t>
      </w:r>
    </w:p>
    <w:p w14:paraId="5C6B2EE6" w14:textId="77777777" w:rsidR="00923C1B" w:rsidRPr="001369EE" w:rsidRDefault="00923C1B" w:rsidP="006321CA">
      <w:pPr>
        <w:pStyle w:val="Standard"/>
        <w:spacing w:line="23" w:lineRule="atLeast"/>
        <w:rPr>
          <w:rFonts w:asciiTheme="minorHAnsi" w:hAnsiTheme="minorHAnsi" w:cstheme="minorHAnsi"/>
          <w:b/>
          <w:bCs/>
        </w:rPr>
      </w:pPr>
    </w:p>
    <w:p w14:paraId="09044A9A" w14:textId="226596AC" w:rsidR="00923C1B" w:rsidRPr="001369EE" w:rsidRDefault="00735B08" w:rsidP="00AD242E">
      <w:pPr>
        <w:pStyle w:val="Standard"/>
        <w:spacing w:line="23" w:lineRule="atLeast"/>
        <w:jc w:val="center"/>
        <w:rPr>
          <w:rFonts w:cs="Times New Roman"/>
          <w:b/>
          <w:bCs/>
        </w:rPr>
      </w:pPr>
      <w:r w:rsidRPr="001369EE">
        <w:rPr>
          <w:rFonts w:asciiTheme="minorHAnsi" w:hAnsiTheme="minorHAnsi" w:cstheme="minorHAnsi"/>
          <w:b/>
          <w:bCs/>
          <w:sz w:val="32"/>
          <w:szCs w:val="32"/>
        </w:rPr>
        <w:t>REGULAMIN</w:t>
      </w:r>
      <w:r w:rsidR="000A60B8" w:rsidRPr="001369E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369EE">
        <w:rPr>
          <w:rFonts w:asciiTheme="minorHAnsi" w:hAnsiTheme="minorHAnsi" w:cstheme="minorHAnsi"/>
          <w:b/>
          <w:bCs/>
          <w:sz w:val="32"/>
          <w:szCs w:val="32"/>
        </w:rPr>
        <w:t>KONKURSU</w:t>
      </w:r>
      <w:r w:rsidR="00D744C5" w:rsidRPr="001369E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369EE">
        <w:rPr>
          <w:rFonts w:asciiTheme="minorHAnsi" w:hAnsiTheme="minorHAnsi" w:cstheme="minorHAnsi"/>
          <w:b/>
          <w:bCs/>
          <w:sz w:val="32"/>
          <w:szCs w:val="32"/>
        </w:rPr>
        <w:t>STUDENCKIEGO</w:t>
      </w:r>
      <w:r w:rsidR="000A60B8" w:rsidRPr="001369E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369EE">
        <w:rPr>
          <w:rFonts w:asciiTheme="minorHAnsi" w:hAnsiTheme="minorHAnsi" w:cstheme="minorHAnsi"/>
          <w:b/>
          <w:bCs/>
          <w:sz w:val="32"/>
          <w:szCs w:val="32"/>
        </w:rPr>
        <w:t>NA</w:t>
      </w:r>
      <w:r w:rsidR="00D744C5" w:rsidRPr="001369EE">
        <w:rPr>
          <w:rFonts w:asciiTheme="minorHAnsi" w:hAnsiTheme="minorHAnsi" w:cstheme="minorHAnsi"/>
          <w:b/>
          <w:bCs/>
          <w:sz w:val="32"/>
          <w:szCs w:val="32"/>
        </w:rPr>
        <w:t xml:space="preserve"> </w:t>
      </w:r>
      <w:r w:rsidRPr="001369EE">
        <w:rPr>
          <w:rFonts w:asciiTheme="minorHAnsi" w:hAnsiTheme="minorHAnsi" w:cstheme="minorHAnsi"/>
          <w:b/>
          <w:bCs/>
          <w:sz w:val="32"/>
          <w:szCs w:val="32"/>
        </w:rPr>
        <w:t>MURAL</w:t>
      </w:r>
      <w:r w:rsidR="002242A2" w:rsidRPr="001369EE">
        <w:rPr>
          <w:rFonts w:asciiTheme="minorHAnsi" w:hAnsiTheme="minorHAnsi" w:cstheme="minorHAnsi"/>
          <w:b/>
          <w:bCs/>
          <w:sz w:val="32"/>
          <w:szCs w:val="32"/>
        </w:rPr>
        <w:br/>
      </w:r>
      <w:r w:rsidR="00720D82" w:rsidRPr="001369EE">
        <w:rPr>
          <w:rFonts w:asciiTheme="minorHAnsi" w:hAnsiTheme="minorHAnsi" w:cstheme="minorHAnsi"/>
          <w:b/>
          <w:bCs/>
          <w:sz w:val="32"/>
          <w:szCs w:val="32"/>
        </w:rPr>
        <w:t>W BUDYNKU WYDZIAŁU ELEKTROTECHNIKI, ELEKTRONIKI, INFORMATYKI I AUTOMATYKI POLITECHNIKI ŁÓDZKIEJ</w:t>
      </w:r>
    </w:p>
    <w:p w14:paraId="658802D0" w14:textId="74587B31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POSTANOWIENIA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OGÓLNE</w:t>
      </w:r>
    </w:p>
    <w:p w14:paraId="3197BB00" w14:textId="57770C5B" w:rsidR="003C1394" w:rsidRPr="001369EE" w:rsidRDefault="003C1394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Niniejszy regulamin (dalej: „Regulamin”) określa zasady, zakres i warunki uczestnictwa w konkursie pn. „</w:t>
      </w:r>
      <w:r w:rsidR="004F7B6B" w:rsidRPr="004F7B6B">
        <w:rPr>
          <w:rFonts w:asciiTheme="minorHAnsi" w:hAnsiTheme="minorHAnsi" w:cstheme="minorHAnsi"/>
        </w:rPr>
        <w:t>Konkurs studencki na mural</w:t>
      </w:r>
      <w:r w:rsidR="004F7B6B">
        <w:rPr>
          <w:rFonts w:asciiTheme="minorHAnsi" w:hAnsiTheme="minorHAnsi" w:cstheme="minorHAnsi"/>
        </w:rPr>
        <w:t xml:space="preserve"> </w:t>
      </w:r>
      <w:r w:rsidR="004F7B6B" w:rsidRPr="004F7B6B">
        <w:rPr>
          <w:rFonts w:asciiTheme="minorHAnsi" w:hAnsiTheme="minorHAnsi" w:cstheme="minorHAnsi"/>
        </w:rPr>
        <w:t>w budynku Wydziału Elektrotechniki, Elektroniki, Informatyki i Automatyki Politechniki Łódzkiej</w:t>
      </w:r>
      <w:r w:rsidRPr="001369EE">
        <w:rPr>
          <w:rFonts w:asciiTheme="minorHAnsi" w:hAnsiTheme="minorHAnsi" w:cstheme="minorHAnsi"/>
        </w:rPr>
        <w:t>” (dalej: „Konkurs”).</w:t>
      </w:r>
    </w:p>
    <w:p w14:paraId="7118B5D1" w14:textId="3619D020" w:rsidR="00A0210B" w:rsidRPr="001369EE" w:rsidRDefault="0066270A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Organizator</w:t>
      </w:r>
      <w:r w:rsidR="00A0210B" w:rsidRPr="001369EE">
        <w:rPr>
          <w:rFonts w:asciiTheme="minorHAnsi" w:hAnsiTheme="minorHAnsi" w:cstheme="minorHAnsi"/>
        </w:rPr>
        <w:t>em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35B08" w:rsidRPr="001369EE">
        <w:rPr>
          <w:rFonts w:asciiTheme="minorHAnsi" w:hAnsiTheme="minorHAnsi" w:cstheme="minorHAnsi"/>
        </w:rPr>
        <w:t>Konkursu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jest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41915" w:rsidRPr="001369EE">
        <w:rPr>
          <w:rFonts w:asciiTheme="minorHAnsi" w:hAnsiTheme="minorHAnsi" w:cstheme="minorHAnsi"/>
        </w:rPr>
        <w:t xml:space="preserve">Instytut Systemów Inżynierii Elektrycznej </w:t>
      </w:r>
      <w:r w:rsidR="00735B08" w:rsidRPr="001369EE">
        <w:rPr>
          <w:rFonts w:asciiTheme="minorHAnsi" w:hAnsiTheme="minorHAnsi" w:cstheme="minorHAnsi"/>
        </w:rPr>
        <w:t>Politechniki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35B08" w:rsidRPr="001369EE">
        <w:rPr>
          <w:rFonts w:asciiTheme="minorHAnsi" w:hAnsiTheme="minorHAnsi" w:cstheme="minorHAnsi"/>
        </w:rPr>
        <w:t>Łódzkiej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35B08" w:rsidRPr="001369EE">
        <w:rPr>
          <w:rFonts w:asciiTheme="minorHAnsi" w:hAnsiTheme="minorHAnsi" w:cstheme="minorHAnsi"/>
        </w:rPr>
        <w:t>(zwany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35B08" w:rsidRPr="001369EE">
        <w:rPr>
          <w:rFonts w:asciiTheme="minorHAnsi" w:hAnsiTheme="minorHAnsi" w:cstheme="minorHAnsi"/>
        </w:rPr>
        <w:t>dalej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41915" w:rsidRPr="001369EE">
        <w:rPr>
          <w:rFonts w:asciiTheme="minorHAnsi" w:hAnsiTheme="minorHAnsi" w:cstheme="minorHAnsi"/>
        </w:rPr>
        <w:t>ISIE</w:t>
      </w:r>
      <w:r w:rsidR="00735B08" w:rsidRPr="001369EE">
        <w:rPr>
          <w:rFonts w:asciiTheme="minorHAnsi" w:hAnsiTheme="minorHAnsi" w:cstheme="minorHAnsi"/>
        </w:rPr>
        <w:t>)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76B5D" w:rsidRPr="001369EE">
        <w:rPr>
          <w:rFonts w:asciiTheme="minorHAnsi" w:hAnsiTheme="minorHAnsi" w:cstheme="minorHAnsi"/>
        </w:rPr>
        <w:t xml:space="preserve">przy współudziale </w:t>
      </w:r>
      <w:r w:rsidR="000F30A6" w:rsidRPr="001369EE">
        <w:rPr>
          <w:rFonts w:asciiTheme="minorHAnsi" w:hAnsiTheme="minorHAnsi" w:cstheme="minorHAnsi"/>
        </w:rPr>
        <w:t xml:space="preserve">Instytutu Architektury i Urbanistyki </w:t>
      </w:r>
      <w:r w:rsidR="00395744" w:rsidRPr="001369EE">
        <w:rPr>
          <w:rFonts w:asciiTheme="minorHAnsi" w:hAnsiTheme="minorHAnsi" w:cstheme="minorHAnsi"/>
        </w:rPr>
        <w:t>Politechniki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95744" w:rsidRPr="001369EE">
        <w:rPr>
          <w:rFonts w:asciiTheme="minorHAnsi" w:hAnsiTheme="minorHAnsi" w:cstheme="minorHAnsi"/>
        </w:rPr>
        <w:t>Łódzkiej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35B08" w:rsidRPr="001369EE">
        <w:rPr>
          <w:rFonts w:asciiTheme="minorHAnsi" w:hAnsiTheme="minorHAnsi" w:cstheme="minorHAnsi"/>
        </w:rPr>
        <w:t>(</w:t>
      </w:r>
      <w:r w:rsidR="00F91726" w:rsidRPr="001369EE">
        <w:rPr>
          <w:rFonts w:asciiTheme="minorHAnsi" w:hAnsiTheme="minorHAnsi" w:cstheme="minorHAnsi"/>
        </w:rPr>
        <w:t xml:space="preserve">zwanego </w:t>
      </w:r>
      <w:r w:rsidR="00735B08" w:rsidRPr="001369EE">
        <w:rPr>
          <w:rFonts w:asciiTheme="minorHAnsi" w:hAnsiTheme="minorHAnsi" w:cstheme="minorHAnsi"/>
        </w:rPr>
        <w:t>dalej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F30A6" w:rsidRPr="001369EE">
        <w:rPr>
          <w:rFonts w:asciiTheme="minorHAnsi" w:hAnsiTheme="minorHAnsi" w:cstheme="minorHAnsi"/>
        </w:rPr>
        <w:t>IAiU</w:t>
      </w:r>
      <w:r w:rsidR="00735B08" w:rsidRPr="001369EE">
        <w:rPr>
          <w:rFonts w:asciiTheme="minorHAnsi" w:hAnsiTheme="minorHAnsi" w:cstheme="minorHAnsi"/>
        </w:rPr>
        <w:t>).</w:t>
      </w:r>
    </w:p>
    <w:p w14:paraId="61035876" w14:textId="1D817ABC" w:rsidR="0086556D" w:rsidRPr="001369EE" w:rsidRDefault="0086556D" w:rsidP="006321CA">
      <w:pPr>
        <w:pStyle w:val="Akapitzlist"/>
        <w:numPr>
          <w:ilvl w:val="0"/>
          <w:numId w:val="2"/>
        </w:numPr>
        <w:spacing w:after="0"/>
        <w:jc w:val="both"/>
        <w:rPr>
          <w:rFonts w:cstheme="minorHAnsi"/>
        </w:rPr>
      </w:pPr>
      <w:r w:rsidRPr="001369E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Fundatorem nagród w Konkursie jest </w:t>
      </w:r>
      <w:r w:rsidR="000D1F98" w:rsidRPr="001369EE">
        <w:rPr>
          <w:rFonts w:eastAsia="SimSun" w:cstheme="minorHAnsi"/>
          <w:kern w:val="3"/>
          <w:sz w:val="24"/>
          <w:szCs w:val="24"/>
          <w:lang w:eastAsia="zh-CN" w:bidi="hi-IN"/>
        </w:rPr>
        <w:t xml:space="preserve">ISIE </w:t>
      </w:r>
      <w:r w:rsidRPr="001369EE">
        <w:rPr>
          <w:rFonts w:eastAsia="SimSun" w:cstheme="minorHAnsi"/>
          <w:kern w:val="3"/>
          <w:sz w:val="24"/>
          <w:szCs w:val="24"/>
          <w:lang w:eastAsia="zh-CN" w:bidi="hi-IN"/>
        </w:rPr>
        <w:t>(dalej: „Fundator”).</w:t>
      </w:r>
    </w:p>
    <w:p w14:paraId="726F3982" w14:textId="67CB4173" w:rsidR="00A0210B" w:rsidRPr="001369EE" w:rsidRDefault="00A0210B" w:rsidP="0086556D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Beneficjentem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jest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44087" w:rsidRPr="001369EE">
        <w:rPr>
          <w:rFonts w:asciiTheme="minorHAnsi" w:hAnsiTheme="minorHAnsi" w:cstheme="minorHAnsi"/>
        </w:rPr>
        <w:t>ISIE</w:t>
      </w:r>
      <w:r w:rsidRPr="001369EE">
        <w:rPr>
          <w:rFonts w:asciiTheme="minorHAnsi" w:hAnsiTheme="minorHAnsi" w:cstheme="minorHAnsi"/>
        </w:rPr>
        <w:t>.</w:t>
      </w:r>
    </w:p>
    <w:p w14:paraId="2432A2BE" w14:textId="2DD31E96" w:rsidR="005328F5" w:rsidRPr="001369EE" w:rsidRDefault="005328F5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Osobą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nadzorującą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przebieg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strony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44087" w:rsidRPr="001369EE">
        <w:rPr>
          <w:rFonts w:asciiTheme="minorHAnsi" w:hAnsiTheme="minorHAnsi" w:cstheme="minorHAnsi"/>
        </w:rPr>
        <w:t>ISIE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jest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41915" w:rsidRPr="001369EE">
        <w:rPr>
          <w:rFonts w:asciiTheme="minorHAnsi" w:hAnsiTheme="minorHAnsi" w:cstheme="minorHAnsi"/>
        </w:rPr>
        <w:t>dr hab. inż. Ewa Korzeniewska, prof. uczelni, dyrektorka Instytutu Systemów Inżynierii Elektrycznej</w:t>
      </w:r>
      <w:r w:rsidR="00F91726" w:rsidRPr="001369EE">
        <w:rPr>
          <w:rFonts w:asciiTheme="minorHAnsi" w:hAnsiTheme="minorHAnsi" w:cstheme="minorHAnsi"/>
        </w:rPr>
        <w:t>.</w:t>
      </w:r>
    </w:p>
    <w:p w14:paraId="2646A2DE" w14:textId="4220AEB0" w:rsidR="00735B08" w:rsidRPr="001369EE" w:rsidRDefault="00735B08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Osobą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nadzorującą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przebieg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strony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9B5AE4" w:rsidRPr="001369EE">
        <w:rPr>
          <w:rFonts w:asciiTheme="minorHAnsi" w:hAnsiTheme="minorHAnsi" w:cstheme="minorHAnsi"/>
        </w:rPr>
        <w:t>IAiU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jest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dr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inż.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arch.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Joanna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Matuszewska.</w:t>
      </w:r>
    </w:p>
    <w:p w14:paraId="122849D5" w14:textId="388D2BAB" w:rsidR="0066270A" w:rsidRPr="001369EE" w:rsidRDefault="00E85646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Organizator zastrzega możliwość zmiany Regulaminu wyłącznie z ważnych przyczyn, </w:t>
      </w:r>
      <w:r w:rsidR="00D97BD2" w:rsidRPr="001369EE">
        <w:rPr>
          <w:rFonts w:asciiTheme="minorHAnsi" w:hAnsiTheme="minorHAnsi" w:cstheme="minorHAnsi"/>
        </w:rPr>
        <w:t xml:space="preserve">m.in. takich jak zmiana przepisów prawa, konieczność usunięcia oczywistych omyłek lub zapewnienia prawidłowego przebiegu Konkursu, </w:t>
      </w:r>
      <w:r w:rsidRPr="001369EE">
        <w:rPr>
          <w:rFonts w:asciiTheme="minorHAnsi" w:hAnsiTheme="minorHAnsi" w:cstheme="minorHAnsi"/>
        </w:rPr>
        <w:t xml:space="preserve">przy czym zmiany nie mogą naruszać praw nabytych </w:t>
      </w:r>
      <w:r w:rsidR="00A04AD5" w:rsidRPr="001369EE">
        <w:rPr>
          <w:rFonts w:asciiTheme="minorHAnsi" w:hAnsiTheme="minorHAnsi" w:cstheme="minorHAnsi"/>
        </w:rPr>
        <w:t>U</w:t>
      </w:r>
      <w:r w:rsidRPr="001369EE">
        <w:rPr>
          <w:rFonts w:asciiTheme="minorHAnsi" w:hAnsiTheme="minorHAnsi" w:cstheme="minorHAnsi"/>
        </w:rPr>
        <w:t>czestników</w:t>
      </w:r>
      <w:r w:rsidR="0066270A" w:rsidRPr="001369EE">
        <w:rPr>
          <w:rFonts w:asciiTheme="minorHAnsi" w:hAnsiTheme="minorHAnsi" w:cstheme="minorHAnsi"/>
        </w:rPr>
        <w:t>.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Informacja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o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zmianie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Regulaminu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zostanie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niezwłocznie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przekazana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04AD5" w:rsidRPr="001369EE">
        <w:rPr>
          <w:rFonts w:asciiTheme="minorHAnsi" w:hAnsiTheme="minorHAnsi" w:cstheme="minorHAnsi"/>
        </w:rPr>
        <w:t xml:space="preserve">Uczestnikom </w:t>
      </w:r>
      <w:r w:rsidR="0066270A" w:rsidRPr="001369EE">
        <w:rPr>
          <w:rFonts w:asciiTheme="minorHAnsi" w:hAnsiTheme="minorHAnsi" w:cstheme="minorHAnsi"/>
        </w:rPr>
        <w:t>Konkursu</w:t>
      </w:r>
      <w:r w:rsidR="005D22FE" w:rsidRPr="001369EE">
        <w:rPr>
          <w:rFonts w:asciiTheme="minorHAnsi" w:hAnsiTheme="minorHAnsi" w:cstheme="minorHAnsi"/>
        </w:rPr>
        <w:t xml:space="preserve"> w formie</w:t>
      </w:r>
      <w:r w:rsidR="00041915" w:rsidRPr="001369EE">
        <w:rPr>
          <w:rFonts w:asciiTheme="minorHAnsi" w:hAnsiTheme="minorHAnsi" w:cstheme="minorHAnsi"/>
        </w:rPr>
        <w:t xml:space="preserve"> mailowej.</w:t>
      </w:r>
    </w:p>
    <w:p w14:paraId="666992D2" w14:textId="77777777" w:rsidR="00CC7854" w:rsidRPr="001369EE" w:rsidRDefault="0066270A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Konkurs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charakter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zamknięty,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jednoetapowy</w:t>
      </w:r>
      <w:r w:rsidR="00CC7854" w:rsidRPr="001369EE">
        <w:rPr>
          <w:rFonts w:asciiTheme="minorHAnsi" w:hAnsiTheme="minorHAnsi" w:cstheme="minorHAnsi"/>
        </w:rPr>
        <w:t>.</w:t>
      </w:r>
    </w:p>
    <w:p w14:paraId="05220833" w14:textId="7D39ADCD" w:rsidR="005066BE" w:rsidRPr="001369EE" w:rsidRDefault="004A55A6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Zgłoszenie udziału w Konkursie następuje poprzez złożenie pracy konkursowej</w:t>
      </w:r>
      <w:r w:rsidR="00A04AD5" w:rsidRPr="001369EE">
        <w:rPr>
          <w:rFonts w:asciiTheme="minorHAnsi" w:hAnsiTheme="minorHAnsi" w:cstheme="minorHAnsi"/>
        </w:rPr>
        <w:t xml:space="preserve"> w sposób wskazany w pkt 10</w:t>
      </w:r>
      <w:r w:rsidRPr="001369EE">
        <w:rPr>
          <w:rFonts w:asciiTheme="minorHAnsi" w:hAnsiTheme="minorHAnsi" w:cstheme="minorHAnsi"/>
        </w:rPr>
        <w:t>.</w:t>
      </w:r>
    </w:p>
    <w:p w14:paraId="7F642B82" w14:textId="03DEAFC6" w:rsidR="005066BE" w:rsidRPr="001369EE" w:rsidRDefault="005066BE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Uczestnicy składają prace konkursowe w pok. </w:t>
      </w:r>
      <w:r w:rsidR="005D7F1A" w:rsidRPr="001369EE">
        <w:rPr>
          <w:rFonts w:asciiTheme="minorHAnsi" w:hAnsiTheme="minorHAnsi" w:cstheme="minorHAnsi"/>
        </w:rPr>
        <w:t>105</w:t>
      </w:r>
      <w:r w:rsidRPr="001369EE">
        <w:rPr>
          <w:rFonts w:asciiTheme="minorHAnsi" w:hAnsiTheme="minorHAnsi" w:cstheme="minorHAnsi"/>
        </w:rPr>
        <w:t xml:space="preserve"> – Sekretariacie Instytutu Architektury i Urbanistyki Politechniki Łódzkiej – </w:t>
      </w:r>
      <w:r w:rsidR="004A55A6" w:rsidRPr="001369EE">
        <w:rPr>
          <w:rFonts w:asciiTheme="minorHAnsi" w:hAnsiTheme="minorHAnsi" w:cstheme="minorHAnsi"/>
        </w:rPr>
        <w:t xml:space="preserve">od godziny 10:00 </w:t>
      </w:r>
      <w:r w:rsidRPr="001369EE">
        <w:rPr>
          <w:rFonts w:asciiTheme="minorHAnsi" w:hAnsiTheme="minorHAnsi" w:cstheme="minorHAnsi"/>
        </w:rPr>
        <w:t>do godziny 1</w:t>
      </w:r>
      <w:r w:rsidR="009B5AE4" w:rsidRPr="001369EE">
        <w:rPr>
          <w:rFonts w:asciiTheme="minorHAnsi" w:hAnsiTheme="minorHAnsi" w:cstheme="minorHAnsi"/>
        </w:rPr>
        <w:t>5</w:t>
      </w:r>
      <w:r w:rsidRPr="001369EE">
        <w:rPr>
          <w:rFonts w:asciiTheme="minorHAnsi" w:hAnsiTheme="minorHAnsi" w:cstheme="minorHAnsi"/>
        </w:rPr>
        <w:t xml:space="preserve">.00 </w:t>
      </w:r>
      <w:r w:rsidR="004A55A6" w:rsidRPr="001369EE">
        <w:rPr>
          <w:rFonts w:asciiTheme="minorHAnsi" w:hAnsiTheme="minorHAnsi" w:cstheme="minorHAnsi"/>
        </w:rPr>
        <w:t>w dniu</w:t>
      </w:r>
      <w:r w:rsidRPr="001369EE">
        <w:rPr>
          <w:rFonts w:asciiTheme="minorHAnsi" w:hAnsiTheme="minorHAnsi" w:cstheme="minorHAnsi"/>
        </w:rPr>
        <w:t xml:space="preserve"> </w:t>
      </w:r>
      <w:r w:rsidR="004A01EB" w:rsidRPr="00AF188B">
        <w:rPr>
          <w:rFonts w:asciiTheme="minorHAnsi" w:hAnsiTheme="minorHAnsi" w:cstheme="minorHAnsi"/>
          <w:b/>
        </w:rPr>
        <w:t>07</w:t>
      </w:r>
      <w:r w:rsidR="004A55A6" w:rsidRPr="00AF188B">
        <w:rPr>
          <w:rFonts w:asciiTheme="minorHAnsi" w:hAnsiTheme="minorHAnsi" w:cstheme="minorHAnsi"/>
          <w:b/>
        </w:rPr>
        <w:t>.</w:t>
      </w:r>
      <w:r w:rsidR="004A01EB" w:rsidRPr="00AF188B">
        <w:rPr>
          <w:rFonts w:asciiTheme="minorHAnsi" w:hAnsiTheme="minorHAnsi" w:cstheme="minorHAnsi"/>
          <w:b/>
        </w:rPr>
        <w:t>0</w:t>
      </w:r>
      <w:r w:rsidR="00AF188B" w:rsidRPr="00AF188B">
        <w:rPr>
          <w:rFonts w:asciiTheme="minorHAnsi" w:hAnsiTheme="minorHAnsi" w:cstheme="minorHAnsi"/>
          <w:b/>
        </w:rPr>
        <w:t>9</w:t>
      </w:r>
      <w:r w:rsidR="004A55A6" w:rsidRPr="00AF188B">
        <w:rPr>
          <w:rFonts w:asciiTheme="minorHAnsi" w:hAnsiTheme="minorHAnsi" w:cstheme="minorHAnsi"/>
          <w:b/>
        </w:rPr>
        <w:t>.2026</w:t>
      </w:r>
      <w:r w:rsidR="00A04AD5" w:rsidRPr="00AF188B">
        <w:rPr>
          <w:rFonts w:asciiTheme="minorHAnsi" w:hAnsiTheme="minorHAnsi" w:cstheme="minorHAnsi"/>
          <w:b/>
        </w:rPr>
        <w:t xml:space="preserve"> r.</w:t>
      </w:r>
    </w:p>
    <w:p w14:paraId="0885002E" w14:textId="472C3FDD" w:rsidR="00403540" w:rsidRPr="001369EE" w:rsidRDefault="0066270A" w:rsidP="000A60B8">
      <w:pPr>
        <w:pStyle w:val="Standard"/>
        <w:numPr>
          <w:ilvl w:val="0"/>
          <w:numId w:val="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Wyniki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zostaną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ogłoszone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66F06"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66F06" w:rsidRPr="001369EE">
        <w:rPr>
          <w:rFonts w:asciiTheme="minorHAnsi" w:hAnsiTheme="minorHAnsi" w:cstheme="minorHAnsi"/>
        </w:rPr>
        <w:t>aktualnościach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66F06"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66F06" w:rsidRPr="001369EE">
        <w:rPr>
          <w:rFonts w:asciiTheme="minorHAnsi" w:hAnsiTheme="minorHAnsi" w:cstheme="minorHAnsi"/>
        </w:rPr>
        <w:t>stronie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66F06" w:rsidRPr="001369EE">
        <w:rPr>
          <w:rFonts w:asciiTheme="minorHAnsi" w:hAnsiTheme="minorHAnsi" w:cstheme="minorHAnsi"/>
        </w:rPr>
        <w:t>internetowej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F91726" w:rsidRPr="001369EE">
        <w:rPr>
          <w:rFonts w:asciiTheme="minorHAnsi" w:hAnsiTheme="minorHAnsi" w:cstheme="minorHAnsi"/>
        </w:rPr>
        <w:t>ISIE</w:t>
      </w:r>
      <w:r w:rsidR="00041915" w:rsidRPr="001369EE">
        <w:rPr>
          <w:rFonts w:asciiTheme="minorHAnsi" w:hAnsiTheme="minorHAnsi" w:cstheme="minorHAnsi"/>
        </w:rPr>
        <w:t xml:space="preserve"> </w:t>
      </w:r>
      <w:r w:rsidR="00E549F4" w:rsidRPr="001369EE">
        <w:rPr>
          <w:rFonts w:asciiTheme="minorHAnsi" w:hAnsiTheme="minorHAnsi" w:cstheme="minorHAnsi"/>
        </w:rPr>
        <w:t xml:space="preserve">lub </w:t>
      </w:r>
      <w:r w:rsidR="004A55A6" w:rsidRPr="001369EE">
        <w:rPr>
          <w:rFonts w:asciiTheme="minorHAnsi" w:hAnsiTheme="minorHAnsi" w:cstheme="minorHAnsi"/>
        </w:rPr>
        <w:t>Wydz. BA</w:t>
      </w:r>
      <w:r w:rsidR="00A65B15" w:rsidRPr="001369EE">
        <w:rPr>
          <w:rFonts w:asciiTheme="minorHAnsi" w:hAnsiTheme="minorHAnsi" w:cstheme="minorHAnsi"/>
        </w:rPr>
        <w:t>I</w:t>
      </w:r>
      <w:r w:rsidR="004A55A6" w:rsidRPr="001369EE">
        <w:rPr>
          <w:rFonts w:asciiTheme="minorHAnsi" w:hAnsiTheme="minorHAnsi" w:cstheme="minorHAnsi"/>
        </w:rPr>
        <w:t xml:space="preserve">Ś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4A55A6" w:rsidRPr="001369EE">
        <w:rPr>
          <w:rFonts w:asciiTheme="minorHAnsi" w:hAnsiTheme="minorHAnsi" w:cstheme="minorHAnsi"/>
        </w:rPr>
        <w:t>dniu rozstrzygnięcia konkursu</w:t>
      </w:r>
      <w:r w:rsidR="004A01EB" w:rsidRPr="001369EE">
        <w:rPr>
          <w:rFonts w:asciiTheme="minorHAnsi" w:hAnsiTheme="minorHAnsi" w:cstheme="minorHAnsi"/>
        </w:rPr>
        <w:t xml:space="preserve"> – 08.0</w:t>
      </w:r>
      <w:r w:rsidR="00AF188B">
        <w:rPr>
          <w:rFonts w:asciiTheme="minorHAnsi" w:hAnsiTheme="minorHAnsi" w:cstheme="minorHAnsi"/>
        </w:rPr>
        <w:t>9</w:t>
      </w:r>
      <w:r w:rsidR="004A01EB" w:rsidRPr="001369EE">
        <w:rPr>
          <w:rFonts w:asciiTheme="minorHAnsi" w:hAnsiTheme="minorHAnsi" w:cstheme="minorHAnsi"/>
        </w:rPr>
        <w:t>.2026 r</w:t>
      </w:r>
      <w:r w:rsidR="004A55A6" w:rsidRPr="001369EE">
        <w:rPr>
          <w:rFonts w:asciiTheme="minorHAnsi" w:hAnsiTheme="minorHAnsi" w:cstheme="minorHAnsi"/>
        </w:rPr>
        <w:t>.</w:t>
      </w:r>
      <w:r w:rsidR="009D71FD" w:rsidRPr="001369EE">
        <w:rPr>
          <w:rFonts w:asciiTheme="minorHAnsi" w:hAnsiTheme="minorHAnsi" w:cstheme="minorHAnsi"/>
        </w:rPr>
        <w:t xml:space="preserve"> Lista laureatów może zostać opublikowana wraz z imieniem, nazwiskiem, wydziałem i tytułem pracy konkursowej.</w:t>
      </w:r>
    </w:p>
    <w:p w14:paraId="6A93707B" w14:textId="5D02D335" w:rsidR="005374B4" w:rsidRPr="001369EE" w:rsidRDefault="00DF1499" w:rsidP="00A04AD5">
      <w:pPr>
        <w:pStyle w:val="Standard"/>
        <w:numPr>
          <w:ilvl w:val="0"/>
          <w:numId w:val="2"/>
        </w:numPr>
        <w:spacing w:line="23" w:lineRule="atLeast"/>
        <w:jc w:val="both"/>
        <w:rPr>
          <w:rFonts w:cstheme="minorHAnsi"/>
        </w:rPr>
      </w:pPr>
      <w:r w:rsidRPr="001369EE">
        <w:rPr>
          <w:rFonts w:asciiTheme="minorHAnsi" w:hAnsiTheme="minorHAnsi" w:cstheme="minorHAnsi"/>
        </w:rPr>
        <w:t>Autor</w:t>
      </w:r>
      <w:r w:rsidR="00A04AD5" w:rsidRPr="001369EE">
        <w:rPr>
          <w:rFonts w:asciiTheme="minorHAnsi" w:hAnsiTheme="minorHAnsi" w:cstheme="minorHAnsi"/>
        </w:rPr>
        <w:t>/autor</w:t>
      </w:r>
      <w:r w:rsidRPr="001369EE">
        <w:rPr>
          <w:rFonts w:asciiTheme="minorHAnsi" w:hAnsiTheme="minorHAnsi" w:cstheme="minorHAnsi"/>
        </w:rPr>
        <w:t>zy zwycięskiej pracy zobowiązują się do wykonania mural</w:t>
      </w:r>
      <w:r w:rsidR="002E7CBF" w:rsidRPr="001369EE">
        <w:rPr>
          <w:rFonts w:asciiTheme="minorHAnsi" w:hAnsiTheme="minorHAnsi" w:cstheme="minorHAnsi"/>
        </w:rPr>
        <w:t>u</w:t>
      </w:r>
      <w:r w:rsidRPr="001369EE">
        <w:rPr>
          <w:rFonts w:asciiTheme="minorHAnsi" w:hAnsiTheme="minorHAnsi" w:cstheme="minorHAnsi"/>
        </w:rPr>
        <w:t xml:space="preserve"> </w:t>
      </w:r>
      <w:r w:rsidR="004A55A6" w:rsidRPr="001369EE">
        <w:rPr>
          <w:rFonts w:asciiTheme="minorHAnsi" w:hAnsiTheme="minorHAnsi" w:cstheme="minorHAnsi"/>
        </w:rPr>
        <w:t xml:space="preserve">wg </w:t>
      </w:r>
      <w:r w:rsidR="002E7CBF" w:rsidRPr="001369EE">
        <w:rPr>
          <w:rFonts w:asciiTheme="minorHAnsi" w:hAnsiTheme="minorHAnsi" w:cstheme="minorHAnsi"/>
        </w:rPr>
        <w:t xml:space="preserve">zwycięskiego </w:t>
      </w:r>
      <w:r w:rsidR="00AD242E" w:rsidRPr="001369EE">
        <w:rPr>
          <w:rFonts w:asciiTheme="minorHAnsi" w:hAnsiTheme="minorHAnsi" w:cstheme="minorHAnsi"/>
        </w:rPr>
        <w:t>P</w:t>
      </w:r>
      <w:r w:rsidR="004A55A6" w:rsidRPr="001369EE">
        <w:rPr>
          <w:rFonts w:asciiTheme="minorHAnsi" w:hAnsiTheme="minorHAnsi" w:cstheme="minorHAnsi"/>
        </w:rPr>
        <w:t>rojektu</w:t>
      </w:r>
      <w:r w:rsidR="00041915" w:rsidRPr="001369EE">
        <w:rPr>
          <w:rFonts w:asciiTheme="minorHAnsi" w:hAnsiTheme="minorHAnsi" w:cstheme="minorHAnsi"/>
        </w:rPr>
        <w:t>,</w:t>
      </w:r>
      <w:r w:rsidR="004A55A6" w:rsidRPr="001369EE">
        <w:rPr>
          <w:rFonts w:asciiTheme="minorHAnsi" w:hAnsiTheme="minorHAnsi" w:cstheme="minorHAnsi"/>
        </w:rPr>
        <w:t xml:space="preserve"> </w:t>
      </w:r>
      <w:r w:rsidR="009B5AE4" w:rsidRPr="001369EE">
        <w:rPr>
          <w:rFonts w:asciiTheme="minorHAnsi" w:hAnsiTheme="minorHAnsi" w:cstheme="minorHAnsi"/>
        </w:rPr>
        <w:t xml:space="preserve">przy użyciu materiałów </w:t>
      </w:r>
      <w:r w:rsidR="002E7CBF" w:rsidRPr="001369EE">
        <w:rPr>
          <w:rFonts w:asciiTheme="minorHAnsi" w:hAnsiTheme="minorHAnsi" w:cstheme="minorHAnsi"/>
        </w:rPr>
        <w:t>dostarczonych przez Organizatora</w:t>
      </w:r>
      <w:r w:rsidR="009B5AE4" w:rsidRPr="001369EE">
        <w:rPr>
          <w:rFonts w:asciiTheme="minorHAnsi" w:hAnsiTheme="minorHAnsi" w:cstheme="minorHAnsi"/>
        </w:rPr>
        <w:t xml:space="preserve">, </w:t>
      </w:r>
      <w:r w:rsidRPr="001369EE">
        <w:rPr>
          <w:rFonts w:asciiTheme="minorHAnsi" w:hAnsiTheme="minorHAnsi" w:cstheme="minorHAnsi"/>
        </w:rPr>
        <w:t xml:space="preserve">w terminie ustalonym z </w:t>
      </w:r>
      <w:r w:rsidR="004A55A6" w:rsidRPr="001369EE">
        <w:rPr>
          <w:rFonts w:asciiTheme="minorHAnsi" w:hAnsiTheme="minorHAnsi" w:cstheme="minorHAnsi"/>
        </w:rPr>
        <w:t>Organizatorem</w:t>
      </w:r>
      <w:r w:rsidRPr="001369EE">
        <w:rPr>
          <w:rFonts w:asciiTheme="minorHAnsi" w:hAnsiTheme="minorHAnsi" w:cstheme="minorHAnsi"/>
        </w:rPr>
        <w:t>.</w:t>
      </w:r>
      <w:r w:rsidR="003B69CD" w:rsidRPr="001369EE">
        <w:rPr>
          <w:rFonts w:asciiTheme="minorHAnsi" w:hAnsiTheme="minorHAnsi" w:cstheme="minorHAnsi"/>
        </w:rPr>
        <w:t xml:space="preserve"> Ostateczny termin </w:t>
      </w:r>
      <w:r w:rsidR="00255666" w:rsidRPr="001369EE">
        <w:rPr>
          <w:rFonts w:asciiTheme="minorHAnsi" w:hAnsiTheme="minorHAnsi" w:cstheme="minorHAnsi"/>
        </w:rPr>
        <w:t>ukończenia</w:t>
      </w:r>
      <w:r w:rsidR="003B69CD" w:rsidRPr="001369EE">
        <w:rPr>
          <w:rFonts w:asciiTheme="minorHAnsi" w:hAnsiTheme="minorHAnsi" w:cstheme="minorHAnsi"/>
        </w:rPr>
        <w:t xml:space="preserve"> mural</w:t>
      </w:r>
      <w:r w:rsidR="001D76FE" w:rsidRPr="001369EE">
        <w:rPr>
          <w:rFonts w:asciiTheme="minorHAnsi" w:hAnsiTheme="minorHAnsi" w:cstheme="minorHAnsi"/>
        </w:rPr>
        <w:t>u</w:t>
      </w:r>
      <w:r w:rsidR="003B69CD" w:rsidRPr="001369EE">
        <w:rPr>
          <w:rFonts w:asciiTheme="minorHAnsi" w:hAnsiTheme="minorHAnsi" w:cstheme="minorHAnsi"/>
        </w:rPr>
        <w:t xml:space="preserve"> to </w:t>
      </w:r>
      <w:r w:rsidR="00AF188B" w:rsidRPr="00AF188B">
        <w:rPr>
          <w:rFonts w:asciiTheme="minorHAnsi" w:hAnsiTheme="minorHAnsi" w:cstheme="minorHAnsi"/>
          <w:b/>
        </w:rPr>
        <w:t>2</w:t>
      </w:r>
      <w:r w:rsidR="009C3B22" w:rsidRPr="00AF188B">
        <w:rPr>
          <w:rFonts w:asciiTheme="minorHAnsi" w:hAnsiTheme="minorHAnsi" w:cstheme="minorHAnsi"/>
          <w:b/>
        </w:rPr>
        <w:t>5</w:t>
      </w:r>
      <w:r w:rsidR="003B69CD" w:rsidRPr="00AF188B">
        <w:rPr>
          <w:rFonts w:asciiTheme="minorHAnsi" w:hAnsiTheme="minorHAnsi" w:cstheme="minorHAnsi"/>
          <w:b/>
        </w:rPr>
        <w:t>.0</w:t>
      </w:r>
      <w:r w:rsidR="009C3B22" w:rsidRPr="00AF188B">
        <w:rPr>
          <w:rFonts w:asciiTheme="minorHAnsi" w:hAnsiTheme="minorHAnsi" w:cstheme="minorHAnsi"/>
          <w:b/>
        </w:rPr>
        <w:t>9</w:t>
      </w:r>
      <w:r w:rsidR="003B69CD" w:rsidRPr="00AF188B">
        <w:rPr>
          <w:rFonts w:asciiTheme="minorHAnsi" w:hAnsiTheme="minorHAnsi" w:cstheme="minorHAnsi"/>
          <w:b/>
        </w:rPr>
        <w:t>.2026 r.</w:t>
      </w:r>
    </w:p>
    <w:p w14:paraId="29E98BC9" w14:textId="1B3167F5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PRZEDMIOT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KONKURSU</w:t>
      </w:r>
    </w:p>
    <w:p w14:paraId="7FA475D5" w14:textId="5A6BD9F3" w:rsidR="0066270A" w:rsidRPr="001369EE" w:rsidRDefault="0066270A" w:rsidP="000A60B8">
      <w:pPr>
        <w:pStyle w:val="Standard"/>
        <w:numPr>
          <w:ilvl w:val="0"/>
          <w:numId w:val="4"/>
        </w:numPr>
        <w:spacing w:line="23" w:lineRule="atLeast"/>
        <w:ind w:left="700" w:hanging="325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Przedmiotem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jest</w:t>
      </w:r>
      <w:r w:rsidR="00D744C5" w:rsidRPr="001369EE">
        <w:rPr>
          <w:rFonts w:asciiTheme="minorHAnsi" w:hAnsiTheme="minorHAnsi" w:cstheme="minorHAnsi"/>
        </w:rPr>
        <w:t xml:space="preserve"> </w:t>
      </w:r>
      <w:r w:rsidR="004C0FFF" w:rsidRPr="001369EE">
        <w:rPr>
          <w:rFonts w:asciiTheme="minorHAnsi" w:hAnsiTheme="minorHAnsi" w:cstheme="minorHAnsi"/>
        </w:rPr>
        <w:t xml:space="preserve">zaprojektowanie </w:t>
      </w:r>
      <w:r w:rsidR="0071206D" w:rsidRPr="001369EE">
        <w:rPr>
          <w:rFonts w:asciiTheme="minorHAnsi" w:hAnsiTheme="minorHAnsi" w:cstheme="minorHAnsi"/>
        </w:rPr>
        <w:t>muralu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4C0FFF" w:rsidRPr="001369EE">
        <w:rPr>
          <w:rFonts w:asciiTheme="minorHAnsi" w:hAnsiTheme="minorHAnsi" w:cstheme="minorHAnsi"/>
        </w:rPr>
        <w:t xml:space="preserve">(dalej: Projekt) do </w:t>
      </w:r>
      <w:r w:rsidR="00041915" w:rsidRPr="001369EE">
        <w:rPr>
          <w:rFonts w:asciiTheme="minorHAnsi" w:hAnsiTheme="minorHAnsi" w:cstheme="minorHAnsi"/>
        </w:rPr>
        <w:t xml:space="preserve">laboratorium </w:t>
      </w:r>
      <w:r w:rsidR="004C0FFF" w:rsidRPr="001369EE">
        <w:rPr>
          <w:rFonts w:asciiTheme="minorHAnsi" w:hAnsiTheme="minorHAnsi" w:cstheme="minorHAnsi"/>
        </w:rPr>
        <w:t xml:space="preserve">dydaktycznego </w:t>
      </w:r>
      <w:r w:rsidR="00041915" w:rsidRPr="001369EE">
        <w:rPr>
          <w:rFonts w:asciiTheme="minorHAnsi" w:hAnsiTheme="minorHAnsi" w:cstheme="minorHAnsi"/>
        </w:rPr>
        <w:t>– sala E8</w:t>
      </w:r>
      <w:r w:rsidR="004A01EB" w:rsidRPr="001369EE">
        <w:rPr>
          <w:rFonts w:asciiTheme="minorHAnsi" w:hAnsiTheme="minorHAnsi" w:cstheme="minorHAnsi"/>
        </w:rPr>
        <w:t xml:space="preserve"> – </w:t>
      </w:r>
      <w:r w:rsidR="004C0FFF" w:rsidRPr="001369EE">
        <w:rPr>
          <w:rFonts w:asciiTheme="minorHAnsi" w:hAnsiTheme="minorHAnsi" w:cstheme="minorHAnsi"/>
        </w:rPr>
        <w:t xml:space="preserve">znajdującego się w Instytucie </w:t>
      </w:r>
      <w:r w:rsidR="00041915" w:rsidRPr="001369EE">
        <w:rPr>
          <w:rFonts w:asciiTheme="minorHAnsi" w:hAnsiTheme="minorHAnsi" w:cstheme="minorHAnsi"/>
        </w:rPr>
        <w:t xml:space="preserve">Systemów Inżynierii </w:t>
      </w:r>
      <w:r w:rsidR="00041915" w:rsidRPr="001369EE">
        <w:rPr>
          <w:rFonts w:asciiTheme="minorHAnsi" w:hAnsiTheme="minorHAnsi" w:cstheme="minorHAnsi"/>
        </w:rPr>
        <w:lastRenderedPageBreak/>
        <w:t>Elektrycznej</w:t>
      </w:r>
      <w:r w:rsidR="00F50574" w:rsidRPr="001369EE">
        <w:rPr>
          <w:rFonts w:asciiTheme="minorHAnsi" w:hAnsiTheme="minorHAnsi" w:cstheme="minorHAnsi"/>
        </w:rPr>
        <w:t>,</w:t>
      </w:r>
      <w:r w:rsidR="00041915" w:rsidRPr="001369EE">
        <w:rPr>
          <w:rFonts w:asciiTheme="minorHAnsi" w:hAnsiTheme="minorHAnsi" w:cstheme="minorHAnsi"/>
        </w:rPr>
        <w:t xml:space="preserve"> w budy</w:t>
      </w:r>
      <w:r w:rsidR="00302F4E" w:rsidRPr="001369EE">
        <w:rPr>
          <w:rFonts w:asciiTheme="minorHAnsi" w:hAnsiTheme="minorHAnsi" w:cstheme="minorHAnsi"/>
        </w:rPr>
        <w:t>nku</w:t>
      </w:r>
      <w:r w:rsidR="00041915" w:rsidRPr="001369EE">
        <w:rPr>
          <w:rFonts w:asciiTheme="minorHAnsi" w:hAnsiTheme="minorHAnsi" w:cstheme="minorHAnsi"/>
        </w:rPr>
        <w:t xml:space="preserve"> A10</w:t>
      </w:r>
      <w:r w:rsidR="00D744C5" w:rsidRPr="001369EE">
        <w:rPr>
          <w:rFonts w:asciiTheme="minorHAnsi" w:hAnsiTheme="minorHAnsi" w:cstheme="minorHAnsi"/>
        </w:rPr>
        <w:t xml:space="preserve"> </w:t>
      </w:r>
      <w:r w:rsidR="002E545A" w:rsidRPr="001369EE">
        <w:rPr>
          <w:rFonts w:asciiTheme="minorHAnsi" w:hAnsiTheme="minorHAnsi" w:cstheme="minorHAnsi"/>
        </w:rPr>
        <w:t>Wydziału EEIA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02F4E" w:rsidRPr="001369EE">
        <w:rPr>
          <w:rFonts w:asciiTheme="minorHAnsi" w:hAnsiTheme="minorHAnsi" w:cstheme="minorHAnsi"/>
        </w:rPr>
        <w:t>Politechniki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02F4E" w:rsidRPr="001369EE">
        <w:rPr>
          <w:rFonts w:asciiTheme="minorHAnsi" w:hAnsiTheme="minorHAnsi" w:cstheme="minorHAnsi"/>
        </w:rPr>
        <w:t>Łódzkiej</w:t>
      </w:r>
      <w:r w:rsidR="004C0FFF" w:rsidRPr="001369EE">
        <w:rPr>
          <w:rFonts w:asciiTheme="minorHAnsi" w:hAnsiTheme="minorHAnsi" w:cstheme="minorHAnsi"/>
        </w:rPr>
        <w:t xml:space="preserve"> (dalej: „Sala”)</w:t>
      </w:r>
      <w:r w:rsidRPr="001369EE">
        <w:rPr>
          <w:rFonts w:asciiTheme="minorHAnsi" w:hAnsiTheme="minorHAnsi" w:cstheme="minorHAnsi"/>
        </w:rPr>
        <w:t>.</w:t>
      </w:r>
    </w:p>
    <w:p w14:paraId="122AE9A3" w14:textId="77D237AA" w:rsidR="0066270A" w:rsidRPr="001369EE" w:rsidRDefault="004C0FFF" w:rsidP="000A60B8">
      <w:pPr>
        <w:pStyle w:val="Standard"/>
        <w:numPr>
          <w:ilvl w:val="0"/>
          <w:numId w:val="4"/>
        </w:numPr>
        <w:spacing w:line="23" w:lineRule="atLeast"/>
        <w:ind w:left="700" w:hanging="325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Projekt powinien </w:t>
      </w:r>
      <w:r w:rsidR="0066270A" w:rsidRPr="001369EE">
        <w:rPr>
          <w:rFonts w:asciiTheme="minorHAnsi" w:hAnsiTheme="minorHAnsi" w:cstheme="minorHAnsi"/>
        </w:rPr>
        <w:t>zostać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 xml:space="preserve">oparty </w:t>
      </w:r>
      <w:r w:rsidR="0066270A"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materiał</w:t>
      </w:r>
      <w:r w:rsidR="005066BE" w:rsidRPr="001369EE">
        <w:rPr>
          <w:rFonts w:asciiTheme="minorHAnsi" w:hAnsiTheme="minorHAnsi" w:cstheme="minorHAnsi"/>
        </w:rPr>
        <w:t>ach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udostępnionych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przez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7E70D0" w:rsidRPr="001369EE">
        <w:rPr>
          <w:rFonts w:asciiTheme="minorHAnsi" w:hAnsiTheme="minorHAnsi" w:cstheme="minorHAnsi"/>
        </w:rPr>
        <w:t>O</w:t>
      </w:r>
      <w:r w:rsidR="0066270A" w:rsidRPr="001369EE">
        <w:rPr>
          <w:rFonts w:asciiTheme="minorHAnsi" w:hAnsiTheme="minorHAnsi" w:cstheme="minorHAnsi"/>
        </w:rPr>
        <w:t>rganizatora</w:t>
      </w:r>
      <w:r w:rsidR="00511A83" w:rsidRPr="001369EE">
        <w:rPr>
          <w:rFonts w:asciiTheme="minorHAnsi" w:hAnsiTheme="minorHAnsi" w:cstheme="minorHAnsi"/>
        </w:rPr>
        <w:t xml:space="preserve"> (</w:t>
      </w:r>
      <w:r w:rsidR="007E70D0" w:rsidRPr="001369EE">
        <w:rPr>
          <w:rFonts w:asciiTheme="minorHAnsi" w:hAnsiTheme="minorHAnsi" w:cstheme="minorHAnsi"/>
          <w:i/>
          <w:iCs/>
        </w:rPr>
        <w:t xml:space="preserve">Załączniki </w:t>
      </w:r>
      <w:r w:rsidR="00A65B15" w:rsidRPr="001369EE">
        <w:rPr>
          <w:rFonts w:asciiTheme="minorHAnsi" w:hAnsiTheme="minorHAnsi" w:cstheme="minorHAnsi"/>
          <w:i/>
          <w:iCs/>
        </w:rPr>
        <w:t>4 i 5</w:t>
      </w:r>
      <w:r w:rsidR="00511A83" w:rsidRPr="001369EE">
        <w:rPr>
          <w:rFonts w:asciiTheme="minorHAnsi" w:hAnsiTheme="minorHAnsi" w:cstheme="minorHAnsi"/>
        </w:rPr>
        <w:t>).</w:t>
      </w:r>
      <w:r w:rsidR="003A6580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 xml:space="preserve">Uczestnicy mają możliwość </w:t>
      </w:r>
      <w:r w:rsidR="003A6580" w:rsidRPr="001369EE">
        <w:rPr>
          <w:rFonts w:asciiTheme="minorHAnsi" w:hAnsiTheme="minorHAnsi" w:cstheme="minorHAnsi"/>
        </w:rPr>
        <w:t>obejrzeni</w:t>
      </w:r>
      <w:r w:rsidRPr="001369EE">
        <w:rPr>
          <w:rFonts w:asciiTheme="minorHAnsi" w:hAnsiTheme="minorHAnsi" w:cstheme="minorHAnsi"/>
        </w:rPr>
        <w:t>a</w:t>
      </w:r>
      <w:r w:rsidR="003A6580" w:rsidRPr="001369EE">
        <w:rPr>
          <w:rFonts w:asciiTheme="minorHAnsi" w:hAnsiTheme="minorHAnsi" w:cstheme="minorHAnsi"/>
        </w:rPr>
        <w:t xml:space="preserve"> Sali, po wcześniejszym umówieniu się poprzez mail</w:t>
      </w:r>
      <w:r w:rsidR="00E549F4" w:rsidRPr="001369EE">
        <w:rPr>
          <w:rFonts w:asciiTheme="minorHAnsi" w:hAnsiTheme="minorHAnsi" w:cstheme="minorHAnsi"/>
        </w:rPr>
        <w:t xml:space="preserve"> </w:t>
      </w:r>
      <w:r w:rsidR="00E549F4" w:rsidRPr="001369EE">
        <w:rPr>
          <w:rFonts w:asciiTheme="minorHAnsi" w:hAnsiTheme="minorHAnsi" w:cstheme="minorHAnsi"/>
          <w:i/>
        </w:rPr>
        <w:t>ewa.korzeniewska@p.lodz.pl</w:t>
      </w:r>
      <w:r w:rsidR="00182FA6" w:rsidRPr="001369EE">
        <w:rPr>
          <w:rFonts w:asciiTheme="minorHAnsi" w:hAnsiTheme="minorHAnsi" w:cstheme="minorHAnsi"/>
        </w:rPr>
        <w:t>.</w:t>
      </w:r>
    </w:p>
    <w:p w14:paraId="65020FED" w14:textId="0095991A" w:rsidR="0066270A" w:rsidRPr="001369EE" w:rsidRDefault="004C0FFF" w:rsidP="000A60B8">
      <w:pPr>
        <w:pStyle w:val="Standard"/>
        <w:numPr>
          <w:ilvl w:val="0"/>
          <w:numId w:val="4"/>
        </w:numPr>
        <w:spacing w:line="23" w:lineRule="atLeast"/>
        <w:ind w:left="700" w:hanging="325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Projekt </w:t>
      </w:r>
      <w:r w:rsidR="0066270A" w:rsidRPr="001369EE">
        <w:rPr>
          <w:rFonts w:asciiTheme="minorHAnsi" w:hAnsiTheme="minorHAnsi" w:cstheme="minorHAnsi"/>
        </w:rPr>
        <w:t>powin</w:t>
      </w:r>
      <w:r w:rsidRPr="001369EE">
        <w:rPr>
          <w:rFonts w:asciiTheme="minorHAnsi" w:hAnsiTheme="minorHAnsi" w:cstheme="minorHAnsi"/>
        </w:rPr>
        <w:t>ien</w:t>
      </w:r>
      <w:r w:rsidR="0066270A" w:rsidRPr="001369EE">
        <w:rPr>
          <w:rFonts w:asciiTheme="minorHAnsi" w:hAnsiTheme="minorHAnsi" w:cstheme="minorHAnsi"/>
        </w:rPr>
        <w:t>:</w:t>
      </w:r>
    </w:p>
    <w:p w14:paraId="3C1BCD63" w14:textId="13BC9621" w:rsidR="00C06276" w:rsidRPr="001369EE" w:rsidRDefault="005B62F1" w:rsidP="00D7527E">
      <w:pPr>
        <w:pStyle w:val="Standard"/>
        <w:numPr>
          <w:ilvl w:val="0"/>
          <w:numId w:val="27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nawiązywać do </w:t>
      </w:r>
      <w:r w:rsidR="004C0FFF" w:rsidRPr="001369EE">
        <w:rPr>
          <w:rFonts w:asciiTheme="minorHAnsi" w:hAnsiTheme="minorHAnsi" w:cstheme="minorHAnsi"/>
        </w:rPr>
        <w:t>przeznaczeni</w:t>
      </w:r>
      <w:r w:rsidRPr="001369EE">
        <w:rPr>
          <w:rFonts w:asciiTheme="minorHAnsi" w:hAnsiTheme="minorHAnsi" w:cstheme="minorHAnsi"/>
        </w:rPr>
        <w:t>a</w:t>
      </w:r>
      <w:r w:rsidR="004C0FFF" w:rsidRPr="001369EE">
        <w:rPr>
          <w:rFonts w:asciiTheme="minorHAnsi" w:hAnsiTheme="minorHAnsi" w:cstheme="minorHAnsi"/>
        </w:rPr>
        <w:t xml:space="preserve"> </w:t>
      </w:r>
      <w:r w:rsidR="00C06276" w:rsidRPr="001369EE">
        <w:rPr>
          <w:rFonts w:asciiTheme="minorHAnsi" w:hAnsiTheme="minorHAnsi" w:cstheme="minorHAnsi"/>
        </w:rPr>
        <w:t>pomieszczenia</w:t>
      </w:r>
      <w:r w:rsidR="003A6580" w:rsidRPr="001369EE">
        <w:rPr>
          <w:rFonts w:asciiTheme="minorHAnsi" w:hAnsiTheme="minorHAnsi" w:cstheme="minorHAnsi"/>
        </w:rPr>
        <w:t xml:space="preserve"> – w </w:t>
      </w:r>
      <w:r w:rsidR="004C0FFF" w:rsidRPr="001369EE">
        <w:rPr>
          <w:rFonts w:asciiTheme="minorHAnsi" w:hAnsiTheme="minorHAnsi" w:cstheme="minorHAnsi"/>
        </w:rPr>
        <w:t xml:space="preserve">Sali </w:t>
      </w:r>
      <w:r w:rsidR="003A6580" w:rsidRPr="001369EE">
        <w:rPr>
          <w:rFonts w:asciiTheme="minorHAnsi" w:hAnsiTheme="minorHAnsi" w:cstheme="minorHAnsi"/>
        </w:rPr>
        <w:t>prowadzone są zajęcia z fizyki ciała stałego oraz podstaw elektrotechniki</w:t>
      </w:r>
      <w:r w:rsidR="00DF5439" w:rsidRPr="001369EE">
        <w:rPr>
          <w:rFonts w:asciiTheme="minorHAnsi" w:hAnsiTheme="minorHAnsi" w:cstheme="minorHAnsi"/>
        </w:rPr>
        <w:t>,</w:t>
      </w:r>
    </w:p>
    <w:p w14:paraId="792FF7AE" w14:textId="04D36D05" w:rsidR="00C06276" w:rsidRPr="001369EE" w:rsidRDefault="005B62F1" w:rsidP="00D7527E">
      <w:pPr>
        <w:pStyle w:val="Standard"/>
        <w:numPr>
          <w:ilvl w:val="0"/>
          <w:numId w:val="27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być kompatybilny z układem </w:t>
      </w:r>
      <w:r w:rsidR="0097186C" w:rsidRPr="001369EE">
        <w:rPr>
          <w:rFonts w:asciiTheme="minorHAnsi" w:hAnsiTheme="minorHAnsi" w:cstheme="minorHAnsi"/>
        </w:rPr>
        <w:t xml:space="preserve">istniejących przegród i stałych elementów wyposażenia </w:t>
      </w:r>
      <w:r w:rsidRPr="001369EE">
        <w:rPr>
          <w:rFonts w:asciiTheme="minorHAnsi" w:hAnsiTheme="minorHAnsi" w:cstheme="minorHAnsi"/>
        </w:rPr>
        <w:t>Sali</w:t>
      </w:r>
      <w:r w:rsidR="007C2D67" w:rsidRPr="001369EE">
        <w:rPr>
          <w:rFonts w:asciiTheme="minorHAnsi" w:hAnsiTheme="minorHAnsi" w:cstheme="minorHAnsi"/>
        </w:rPr>
        <w:t>, w tym widoczności ściany</w:t>
      </w:r>
      <w:r w:rsidR="00103994" w:rsidRPr="001369EE">
        <w:rPr>
          <w:rFonts w:asciiTheme="minorHAnsi" w:hAnsiTheme="minorHAnsi" w:cstheme="minorHAnsi"/>
        </w:rPr>
        <w:t>,</w:t>
      </w:r>
      <w:r w:rsidR="007C2D67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 której ma powstać</w:t>
      </w:r>
      <w:r w:rsidR="007C2D67" w:rsidRPr="001369EE">
        <w:rPr>
          <w:rFonts w:asciiTheme="minorHAnsi" w:hAnsiTheme="minorHAnsi" w:cstheme="minorHAnsi"/>
        </w:rPr>
        <w:t xml:space="preserve"> mural</w:t>
      </w:r>
      <w:r w:rsidR="005C403E" w:rsidRPr="001369EE">
        <w:rPr>
          <w:rFonts w:asciiTheme="minorHAnsi" w:hAnsiTheme="minorHAnsi" w:cstheme="minorHAnsi"/>
        </w:rPr>
        <w:t>.</w:t>
      </w:r>
    </w:p>
    <w:p w14:paraId="652AF613" w14:textId="5D191374" w:rsidR="00C06276" w:rsidRPr="001369EE" w:rsidRDefault="00C06276" w:rsidP="000A60B8">
      <w:pPr>
        <w:pStyle w:val="Standard"/>
        <w:numPr>
          <w:ilvl w:val="0"/>
          <w:numId w:val="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Preferowana </w:t>
      </w:r>
      <w:r w:rsidR="005B62F1" w:rsidRPr="001369EE">
        <w:rPr>
          <w:rFonts w:asciiTheme="minorHAnsi" w:hAnsiTheme="minorHAnsi" w:cstheme="minorHAnsi"/>
        </w:rPr>
        <w:t xml:space="preserve">przez Organizatora </w:t>
      </w:r>
      <w:r w:rsidR="007C2D67" w:rsidRPr="001369EE">
        <w:rPr>
          <w:rFonts w:asciiTheme="minorHAnsi" w:hAnsiTheme="minorHAnsi" w:cstheme="minorHAnsi"/>
        </w:rPr>
        <w:t>jest stylistyka nowoczesna</w:t>
      </w:r>
      <w:r w:rsidR="0097186C" w:rsidRPr="001369EE">
        <w:rPr>
          <w:rFonts w:asciiTheme="minorHAnsi" w:hAnsiTheme="minorHAnsi" w:cstheme="minorHAnsi"/>
        </w:rPr>
        <w:t xml:space="preserve">, syntetyczna, niedosłowna, w tym </w:t>
      </w:r>
      <w:r w:rsidRPr="001369EE">
        <w:rPr>
          <w:rFonts w:asciiTheme="minorHAnsi" w:hAnsiTheme="minorHAnsi" w:cstheme="minorHAnsi"/>
        </w:rPr>
        <w:t>abstrakcyjna</w:t>
      </w:r>
      <w:r w:rsidR="0097186C" w:rsidRPr="001369EE">
        <w:rPr>
          <w:rFonts w:asciiTheme="minorHAnsi" w:hAnsiTheme="minorHAnsi" w:cstheme="minorHAnsi"/>
        </w:rPr>
        <w:t>.</w:t>
      </w:r>
      <w:r w:rsidR="00DF1499" w:rsidRPr="001369EE">
        <w:rPr>
          <w:rFonts w:asciiTheme="minorHAnsi" w:hAnsiTheme="minorHAnsi" w:cstheme="minorHAnsi"/>
        </w:rPr>
        <w:t xml:space="preserve"> </w:t>
      </w:r>
    </w:p>
    <w:p w14:paraId="677CA747" w14:textId="42BDB402" w:rsidR="005374B4" w:rsidRPr="001369EE" w:rsidRDefault="0097186C" w:rsidP="000A60B8">
      <w:pPr>
        <w:pStyle w:val="Standard"/>
        <w:numPr>
          <w:ilvl w:val="0"/>
          <w:numId w:val="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Projekt może, ale nie musi obejmować pełnego zagospodarowania ściany przeznaczonej na jego wykonanie - może stanowić także fragmentaryczną kompozycję.</w:t>
      </w:r>
    </w:p>
    <w:p w14:paraId="4B407F53" w14:textId="60360EB9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WARUNKI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UDZIAŁU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W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KONKURSIE</w:t>
      </w:r>
    </w:p>
    <w:p w14:paraId="7B90455F" w14:textId="59A2C592" w:rsidR="00DF0564" w:rsidRPr="001369EE" w:rsidRDefault="0066270A" w:rsidP="005A441E">
      <w:pPr>
        <w:pStyle w:val="Standard"/>
        <w:numPr>
          <w:ilvl w:val="0"/>
          <w:numId w:val="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Uczestnikami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mogą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być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739F3" w:rsidRPr="001369EE">
        <w:rPr>
          <w:rFonts w:asciiTheme="minorHAnsi" w:hAnsiTheme="minorHAnsi" w:cstheme="minorHAnsi"/>
        </w:rPr>
        <w:t xml:space="preserve">osoby </w:t>
      </w:r>
      <w:r w:rsidR="005A441E" w:rsidRPr="001369EE">
        <w:rPr>
          <w:rFonts w:asciiTheme="minorHAnsi" w:hAnsiTheme="minorHAnsi" w:cstheme="minorHAnsi"/>
        </w:rPr>
        <w:t xml:space="preserve">pełnoletnie </w:t>
      </w:r>
      <w:r w:rsidR="003739F3" w:rsidRPr="001369EE">
        <w:rPr>
          <w:rFonts w:asciiTheme="minorHAnsi" w:hAnsiTheme="minorHAnsi" w:cstheme="minorHAnsi"/>
        </w:rPr>
        <w:t xml:space="preserve">posiadające status studenta </w:t>
      </w:r>
      <w:r w:rsidR="00AB54A9" w:rsidRPr="001369EE">
        <w:rPr>
          <w:rFonts w:asciiTheme="minorHAnsi" w:hAnsiTheme="minorHAnsi" w:cstheme="minorHAnsi"/>
        </w:rPr>
        <w:t>Politechniki Łódzkiej</w:t>
      </w:r>
      <w:r w:rsidR="00156095" w:rsidRPr="001369EE">
        <w:rPr>
          <w:rFonts w:asciiTheme="minorHAnsi" w:hAnsiTheme="minorHAnsi" w:cstheme="minorHAnsi"/>
        </w:rPr>
        <w:t>.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Status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ten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trzeba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spełniać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B14B12" w:rsidRPr="001369EE">
        <w:rPr>
          <w:rFonts w:asciiTheme="minorHAnsi" w:hAnsiTheme="minorHAnsi" w:cstheme="minorHAnsi"/>
        </w:rPr>
        <w:t>momencie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75B26" w:rsidRPr="001369EE">
        <w:rPr>
          <w:rFonts w:asciiTheme="minorHAnsi" w:hAnsiTheme="minorHAnsi" w:cstheme="minorHAnsi"/>
        </w:rPr>
        <w:t>złożenia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B62F1" w:rsidRPr="001369EE">
        <w:rPr>
          <w:rFonts w:asciiTheme="minorHAnsi" w:hAnsiTheme="minorHAnsi" w:cstheme="minorHAnsi"/>
        </w:rPr>
        <w:t>Projektu</w:t>
      </w:r>
      <w:r w:rsidR="00B14B12" w:rsidRPr="001369EE">
        <w:rPr>
          <w:rFonts w:asciiTheme="minorHAnsi" w:hAnsiTheme="minorHAnsi" w:cstheme="minorHAnsi"/>
        </w:rPr>
        <w:t>.</w:t>
      </w:r>
      <w:r w:rsidR="00633281" w:rsidRPr="001369EE">
        <w:rPr>
          <w:rFonts w:asciiTheme="minorHAnsi" w:hAnsiTheme="minorHAnsi" w:cstheme="minorHAnsi"/>
        </w:rPr>
        <w:t xml:space="preserve"> </w:t>
      </w:r>
      <w:r w:rsidR="005A441E" w:rsidRPr="001369EE">
        <w:rPr>
          <w:rFonts w:asciiTheme="minorHAnsi" w:hAnsiTheme="minorHAnsi" w:cstheme="minorHAnsi"/>
        </w:rPr>
        <w:br/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celu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potwierdzenia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spełnienia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warunków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udziału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postępowaniu,</w:t>
      </w:r>
      <w:r w:rsidR="00D744C5" w:rsidRPr="001369EE">
        <w:rPr>
          <w:rFonts w:asciiTheme="minorHAnsi" w:hAnsiTheme="minorHAnsi" w:cstheme="minorHAnsi"/>
        </w:rPr>
        <w:t xml:space="preserve"> </w:t>
      </w:r>
      <w:r w:rsidR="00E94F73" w:rsidRPr="001369EE">
        <w:rPr>
          <w:rFonts w:asciiTheme="minorHAnsi" w:hAnsiTheme="minorHAnsi" w:cstheme="minorHAnsi"/>
        </w:rPr>
        <w:t>każdy autor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pracy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mus</w:t>
      </w:r>
      <w:r w:rsidR="00E94F73" w:rsidRPr="001369EE">
        <w:rPr>
          <w:rFonts w:asciiTheme="minorHAnsi" w:hAnsiTheme="minorHAnsi" w:cstheme="minorHAnsi"/>
        </w:rPr>
        <w:t>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podać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75767" w:rsidRPr="001369EE">
        <w:rPr>
          <w:rFonts w:asciiTheme="minorHAnsi" w:hAnsiTheme="minorHAnsi" w:cstheme="minorHAnsi"/>
        </w:rPr>
        <w:t xml:space="preserve">w </w:t>
      </w:r>
      <w:r w:rsidR="00145957" w:rsidRPr="001369EE">
        <w:rPr>
          <w:rFonts w:asciiTheme="minorHAnsi" w:hAnsiTheme="minorHAnsi" w:cstheme="minorHAnsi"/>
        </w:rPr>
        <w:t>k</w:t>
      </w:r>
      <w:r w:rsidR="00675767" w:rsidRPr="001369EE">
        <w:rPr>
          <w:rFonts w:asciiTheme="minorHAnsi" w:hAnsiTheme="minorHAnsi" w:cstheme="minorHAnsi"/>
        </w:rPr>
        <w:t xml:space="preserve">arcie </w:t>
      </w:r>
      <w:r w:rsidR="006155D8" w:rsidRPr="001369EE">
        <w:rPr>
          <w:rFonts w:asciiTheme="minorHAnsi" w:hAnsiTheme="minorHAnsi" w:cstheme="minorHAnsi"/>
        </w:rPr>
        <w:t>identyfikacyjnej uczestnik</w:t>
      </w:r>
      <w:r w:rsidR="00C65E97" w:rsidRPr="001369EE">
        <w:rPr>
          <w:rFonts w:asciiTheme="minorHAnsi" w:hAnsiTheme="minorHAnsi" w:cstheme="minorHAnsi"/>
        </w:rPr>
        <w:t>a</w:t>
      </w:r>
      <w:r w:rsidR="001C0413" w:rsidRPr="001369EE">
        <w:rPr>
          <w:rFonts w:asciiTheme="minorHAnsi" w:hAnsiTheme="minorHAnsi" w:cstheme="minorHAnsi"/>
        </w:rPr>
        <w:t xml:space="preserve"> (</w:t>
      </w:r>
      <w:r w:rsidR="001C0413" w:rsidRPr="001369EE">
        <w:rPr>
          <w:rFonts w:asciiTheme="minorHAnsi" w:hAnsiTheme="minorHAnsi" w:cstheme="minorHAnsi"/>
          <w:i/>
        </w:rPr>
        <w:t>Załącznik 1</w:t>
      </w:r>
      <w:r w:rsidR="001C0413" w:rsidRPr="001369EE">
        <w:rPr>
          <w:rFonts w:asciiTheme="minorHAnsi" w:hAnsiTheme="minorHAnsi" w:cstheme="minorHAnsi"/>
        </w:rPr>
        <w:t>)</w:t>
      </w:r>
      <w:r w:rsidR="00675767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swój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aktualny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nr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374B4" w:rsidRPr="001369EE">
        <w:rPr>
          <w:rFonts w:asciiTheme="minorHAnsi" w:hAnsiTheme="minorHAnsi" w:cstheme="minorHAnsi"/>
        </w:rPr>
        <w:t>albumu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739F3" w:rsidRPr="001369EE">
        <w:rPr>
          <w:rFonts w:asciiTheme="minorHAnsi" w:hAnsiTheme="minorHAnsi" w:cstheme="minorHAnsi"/>
        </w:rPr>
        <w:t xml:space="preserve">przypisany przez </w:t>
      </w:r>
      <w:r w:rsidR="005374B4" w:rsidRPr="001369EE">
        <w:rPr>
          <w:rFonts w:asciiTheme="minorHAnsi" w:hAnsiTheme="minorHAnsi" w:cstheme="minorHAnsi"/>
        </w:rPr>
        <w:t>PŁ</w:t>
      </w:r>
      <w:r w:rsidRPr="001369EE">
        <w:rPr>
          <w:rFonts w:asciiTheme="minorHAnsi" w:hAnsiTheme="minorHAnsi" w:cstheme="minorHAnsi"/>
        </w:rPr>
        <w:t>.</w:t>
      </w:r>
      <w:r w:rsidR="005A441E" w:rsidRPr="001369EE">
        <w:rPr>
          <w:rFonts w:asciiTheme="minorHAnsi" w:eastAsia="Arial" w:hAnsiTheme="minorHAnsi" w:cstheme="minorHAnsi"/>
          <w:lang w:eastAsia="pl-PL"/>
        </w:rPr>
        <w:t xml:space="preserve"> </w:t>
      </w:r>
      <w:r w:rsidR="005A441E" w:rsidRPr="001369EE">
        <w:rPr>
          <w:rFonts w:asciiTheme="minorHAnsi" w:hAnsiTheme="minorHAnsi" w:cstheme="minorHAnsi"/>
        </w:rPr>
        <w:t>Uczestnictwo w Konkursie jest dobrowolne.</w:t>
      </w:r>
    </w:p>
    <w:p w14:paraId="55C5F34A" w14:textId="367D60CE" w:rsidR="00633281" w:rsidRPr="001369EE" w:rsidRDefault="00633281" w:rsidP="003E745F">
      <w:pPr>
        <w:pStyle w:val="Standard"/>
        <w:numPr>
          <w:ilvl w:val="0"/>
          <w:numId w:val="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Uczestnicy mogą wykonywać prace konkursowe w zespołach </w:t>
      </w:r>
      <w:r w:rsidR="00675767" w:rsidRPr="001369EE">
        <w:rPr>
          <w:rFonts w:asciiTheme="minorHAnsi" w:hAnsiTheme="minorHAnsi" w:cstheme="minorHAnsi"/>
        </w:rPr>
        <w:t>maksymalnie</w:t>
      </w:r>
      <w:r w:rsidRPr="001369EE">
        <w:rPr>
          <w:rFonts w:asciiTheme="minorHAnsi" w:hAnsiTheme="minorHAnsi" w:cstheme="minorHAnsi"/>
        </w:rPr>
        <w:t xml:space="preserve"> </w:t>
      </w:r>
      <w:r w:rsidR="005A441E" w:rsidRPr="001369EE">
        <w:rPr>
          <w:rFonts w:asciiTheme="minorHAnsi" w:hAnsiTheme="minorHAnsi" w:cstheme="minorHAnsi"/>
        </w:rPr>
        <w:br/>
      </w:r>
      <w:r w:rsidRPr="001369EE">
        <w:rPr>
          <w:rFonts w:asciiTheme="minorHAnsi" w:hAnsiTheme="minorHAnsi" w:cstheme="minorHAnsi"/>
        </w:rPr>
        <w:t>6</w:t>
      </w:r>
      <w:r w:rsidR="00675767" w:rsidRPr="001369EE">
        <w:rPr>
          <w:rFonts w:asciiTheme="minorHAnsi" w:hAnsiTheme="minorHAnsi" w:cstheme="minorHAnsi"/>
        </w:rPr>
        <w:t>-osobowych</w:t>
      </w:r>
      <w:r w:rsidRPr="001369EE">
        <w:rPr>
          <w:rFonts w:asciiTheme="minorHAnsi" w:hAnsiTheme="minorHAnsi" w:cstheme="minorHAnsi"/>
        </w:rPr>
        <w:t xml:space="preserve">. Wszyscy członkowie zespołu muszą spełniać warunki niniejszego </w:t>
      </w:r>
      <w:r w:rsidR="003C1394" w:rsidRPr="001369EE">
        <w:rPr>
          <w:rFonts w:asciiTheme="minorHAnsi" w:hAnsiTheme="minorHAnsi" w:cstheme="minorHAnsi"/>
        </w:rPr>
        <w:t>Regulaminu</w:t>
      </w:r>
      <w:r w:rsidRPr="001369EE">
        <w:rPr>
          <w:rFonts w:asciiTheme="minorHAnsi" w:hAnsiTheme="minorHAnsi" w:cstheme="minorHAnsi"/>
        </w:rPr>
        <w:t>.</w:t>
      </w:r>
      <w:r w:rsidR="00AB54A9" w:rsidRPr="001369EE">
        <w:rPr>
          <w:rFonts w:asciiTheme="minorHAnsi" w:hAnsiTheme="minorHAnsi" w:cstheme="minorHAnsi"/>
        </w:rPr>
        <w:t xml:space="preserve"> </w:t>
      </w:r>
    </w:p>
    <w:p w14:paraId="163150AD" w14:textId="2BF6DECC" w:rsidR="0066270A" w:rsidRPr="001369EE" w:rsidRDefault="0066270A" w:rsidP="003E745F">
      <w:pPr>
        <w:pStyle w:val="Standard"/>
        <w:numPr>
          <w:ilvl w:val="0"/>
          <w:numId w:val="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mogą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brać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udziału:</w:t>
      </w:r>
    </w:p>
    <w:p w14:paraId="7CF0B1E5" w14:textId="6456C336" w:rsidR="0066270A" w:rsidRPr="001369EE" w:rsidRDefault="005374B4" w:rsidP="00D7527E">
      <w:pPr>
        <w:pStyle w:val="Standard"/>
        <w:numPr>
          <w:ilvl w:val="0"/>
          <w:numId w:val="35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</w:t>
      </w:r>
      <w:r w:rsidR="0066270A" w:rsidRPr="001369EE">
        <w:rPr>
          <w:rFonts w:asciiTheme="minorHAnsi" w:hAnsiTheme="minorHAnsi" w:cstheme="minorHAnsi"/>
        </w:rPr>
        <w:t>soby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biorące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udział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organizowaniu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Konkursu</w:t>
      </w:r>
      <w:r w:rsidRPr="001369EE">
        <w:rPr>
          <w:rFonts w:asciiTheme="minorHAnsi" w:hAnsiTheme="minorHAnsi" w:cstheme="minorHAnsi"/>
        </w:rPr>
        <w:t>,</w:t>
      </w:r>
    </w:p>
    <w:p w14:paraId="28446B11" w14:textId="36F8587D" w:rsidR="003553AC" w:rsidRPr="001369EE" w:rsidRDefault="005374B4" w:rsidP="00D7527E">
      <w:pPr>
        <w:pStyle w:val="Standard"/>
        <w:numPr>
          <w:ilvl w:val="0"/>
          <w:numId w:val="35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</w:t>
      </w:r>
      <w:r w:rsidR="0066270A" w:rsidRPr="001369EE">
        <w:rPr>
          <w:rFonts w:asciiTheme="minorHAnsi" w:hAnsiTheme="minorHAnsi" w:cstheme="minorHAnsi"/>
        </w:rPr>
        <w:t>soby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zasiadające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Komisji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Konkursowej</w:t>
      </w:r>
      <w:r w:rsidR="00F50574" w:rsidRPr="001369EE">
        <w:rPr>
          <w:rFonts w:asciiTheme="minorHAnsi" w:hAnsiTheme="minorHAnsi" w:cstheme="minorHAnsi"/>
        </w:rPr>
        <w:t>,</w:t>
      </w:r>
    </w:p>
    <w:p w14:paraId="4CCFF935" w14:textId="6B338404" w:rsidR="003553AC" w:rsidRPr="001369EE" w:rsidRDefault="003553AC" w:rsidP="00D7527E">
      <w:pPr>
        <w:pStyle w:val="Standard"/>
        <w:numPr>
          <w:ilvl w:val="0"/>
          <w:numId w:val="35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członkowie rodzin osób zasiadających w Komisji Konkursowej </w:t>
      </w:r>
      <w:r w:rsidR="003C1394" w:rsidRPr="001369EE">
        <w:rPr>
          <w:rFonts w:asciiTheme="minorHAnsi" w:hAnsiTheme="minorHAnsi" w:cstheme="minorHAnsi"/>
        </w:rPr>
        <w:t xml:space="preserve">oraz </w:t>
      </w:r>
      <w:r w:rsidR="005B62F1" w:rsidRPr="001369EE">
        <w:rPr>
          <w:rFonts w:asciiTheme="minorHAnsi" w:hAnsiTheme="minorHAnsi" w:cstheme="minorHAnsi"/>
        </w:rPr>
        <w:t xml:space="preserve">osób </w:t>
      </w:r>
      <w:r w:rsidR="003C1394" w:rsidRPr="001369EE">
        <w:rPr>
          <w:rFonts w:asciiTheme="minorHAnsi" w:hAnsiTheme="minorHAnsi" w:cstheme="minorHAnsi"/>
        </w:rPr>
        <w:t>zaangażowanych w organizację</w:t>
      </w:r>
      <w:r w:rsidRPr="001369EE">
        <w:rPr>
          <w:rFonts w:asciiTheme="minorHAnsi" w:hAnsiTheme="minorHAnsi" w:cstheme="minorHAnsi"/>
        </w:rPr>
        <w:t xml:space="preserve"> </w:t>
      </w:r>
      <w:r w:rsidR="003C139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E94F73" w:rsidRPr="001369EE">
        <w:rPr>
          <w:rFonts w:asciiTheme="minorHAnsi" w:hAnsiTheme="minorHAnsi" w:cstheme="minorHAnsi"/>
        </w:rPr>
        <w:t>.</w:t>
      </w:r>
    </w:p>
    <w:p w14:paraId="317AF4B3" w14:textId="0FCE86B6" w:rsidR="00675767" w:rsidRPr="001369EE" w:rsidRDefault="005B62F1" w:rsidP="003E745F">
      <w:pPr>
        <w:pStyle w:val="Standard"/>
        <w:numPr>
          <w:ilvl w:val="0"/>
          <w:numId w:val="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Zgłoszony </w:t>
      </w:r>
      <w:r w:rsidR="00675767" w:rsidRPr="001369EE">
        <w:rPr>
          <w:rFonts w:asciiTheme="minorHAnsi" w:hAnsiTheme="minorHAnsi" w:cstheme="minorHAnsi"/>
        </w:rPr>
        <w:t xml:space="preserve">do </w:t>
      </w:r>
      <w:r w:rsidRPr="001369EE">
        <w:rPr>
          <w:rFonts w:asciiTheme="minorHAnsi" w:hAnsiTheme="minorHAnsi" w:cstheme="minorHAnsi"/>
        </w:rPr>
        <w:t xml:space="preserve">Konkursu Projekt </w:t>
      </w:r>
      <w:r w:rsidR="00675767" w:rsidRPr="001369EE">
        <w:rPr>
          <w:rFonts w:asciiTheme="minorHAnsi" w:hAnsiTheme="minorHAnsi" w:cstheme="minorHAnsi"/>
        </w:rPr>
        <w:t>musi spełniać następujące warunki:</w:t>
      </w:r>
    </w:p>
    <w:p w14:paraId="6255D4F3" w14:textId="1A4AA28E" w:rsidR="00675767" w:rsidRPr="001369EE" w:rsidRDefault="00675767" w:rsidP="00D7527E">
      <w:pPr>
        <w:pStyle w:val="Standard"/>
        <w:numPr>
          <w:ilvl w:val="0"/>
          <w:numId w:val="36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być autorską koncepcją autorów</w:t>
      </w:r>
      <w:r w:rsidR="00DF5439" w:rsidRPr="001369EE">
        <w:rPr>
          <w:rFonts w:asciiTheme="minorHAnsi" w:hAnsiTheme="minorHAnsi" w:cstheme="minorHAnsi"/>
        </w:rPr>
        <w:t>,</w:t>
      </w:r>
    </w:p>
    <w:p w14:paraId="0E76A2BB" w14:textId="38F3DF6B" w:rsidR="00675767" w:rsidRPr="001369EE" w:rsidRDefault="00675767" w:rsidP="00D7527E">
      <w:pPr>
        <w:pStyle w:val="Standard"/>
        <w:numPr>
          <w:ilvl w:val="0"/>
          <w:numId w:val="36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nie może być plagiatem cudzego pomysłu</w:t>
      </w:r>
      <w:r w:rsidR="00DF5439" w:rsidRPr="001369EE">
        <w:rPr>
          <w:rFonts w:asciiTheme="minorHAnsi" w:hAnsiTheme="minorHAnsi" w:cstheme="minorHAnsi"/>
        </w:rPr>
        <w:t>,</w:t>
      </w:r>
    </w:p>
    <w:p w14:paraId="77DF673E" w14:textId="02D3D49D" w:rsidR="005B62F1" w:rsidRPr="001369EE" w:rsidRDefault="005B62F1" w:rsidP="00D7527E">
      <w:pPr>
        <w:pStyle w:val="Standard"/>
        <w:numPr>
          <w:ilvl w:val="0"/>
          <w:numId w:val="36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musi być możliwa do wykonania w Sali,</w:t>
      </w:r>
    </w:p>
    <w:p w14:paraId="56F537C0" w14:textId="14843C0D" w:rsidR="005066BE" w:rsidRPr="001369EE" w:rsidRDefault="00675767" w:rsidP="00D7527E">
      <w:pPr>
        <w:pStyle w:val="Standard"/>
        <w:numPr>
          <w:ilvl w:val="0"/>
          <w:numId w:val="36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nie może być </w:t>
      </w:r>
      <w:r w:rsidR="00BB185B" w:rsidRPr="001369EE">
        <w:rPr>
          <w:rFonts w:asciiTheme="minorHAnsi" w:hAnsiTheme="minorHAnsi" w:cstheme="minorHAnsi"/>
        </w:rPr>
        <w:t>dotychczas zrealizowana w formie uniemożliwiającej jej ponowne wykorzystanie.</w:t>
      </w:r>
    </w:p>
    <w:p w14:paraId="4E4FF959" w14:textId="341E3BFC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FORMA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PRACY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KONKURSOWEJ</w:t>
      </w:r>
    </w:p>
    <w:p w14:paraId="1E9B9955" w14:textId="58303F9C" w:rsidR="00C034A7" w:rsidRPr="001369EE" w:rsidRDefault="005B62F1" w:rsidP="003E745F">
      <w:pPr>
        <w:pStyle w:val="Standard"/>
        <w:numPr>
          <w:ilvl w:val="0"/>
          <w:numId w:val="1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Kompletne zgłoszenie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do Konkursu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składa</w:t>
      </w:r>
      <w:r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się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z:</w:t>
      </w:r>
    </w:p>
    <w:p w14:paraId="73306B62" w14:textId="2050C503" w:rsidR="00E55B17" w:rsidRPr="001369EE" w:rsidRDefault="00785AB1" w:rsidP="00D7527E">
      <w:pPr>
        <w:pStyle w:val="Standard"/>
        <w:numPr>
          <w:ilvl w:val="0"/>
          <w:numId w:val="37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wydruku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B62F1" w:rsidRPr="001369EE">
        <w:rPr>
          <w:rFonts w:asciiTheme="minorHAnsi" w:hAnsiTheme="minorHAnsi" w:cstheme="minorHAnsi"/>
        </w:rPr>
        <w:t xml:space="preserve">projektu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arkusz</w:t>
      </w:r>
      <w:r w:rsidR="00896C7A" w:rsidRPr="001369EE">
        <w:rPr>
          <w:rFonts w:asciiTheme="minorHAnsi" w:hAnsiTheme="minorHAnsi" w:cstheme="minorHAnsi"/>
        </w:rPr>
        <w:t>u o formacie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A3</w:t>
      </w:r>
      <w:r w:rsidR="0054563F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skali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896C7A" w:rsidRPr="001369EE">
        <w:rPr>
          <w:rFonts w:asciiTheme="minorHAnsi" w:hAnsiTheme="minorHAnsi" w:cstheme="minorHAnsi"/>
        </w:rPr>
        <w:t>umożliwiającej czytelne zobrazowanie koncepcji</w:t>
      </w:r>
      <w:r w:rsidR="00E55B17" w:rsidRPr="001369EE">
        <w:rPr>
          <w:rFonts w:asciiTheme="minorHAnsi" w:hAnsiTheme="minorHAnsi" w:cstheme="minorHAnsi"/>
        </w:rPr>
        <w:t xml:space="preserve"> (</w:t>
      </w:r>
      <w:r w:rsidR="00896C7A" w:rsidRPr="001369EE">
        <w:rPr>
          <w:rFonts w:asciiTheme="minorHAnsi" w:hAnsiTheme="minorHAnsi" w:cstheme="minorHAnsi"/>
        </w:rPr>
        <w:t>np. 1:20</w:t>
      </w:r>
      <w:r w:rsidR="00DF5439" w:rsidRPr="001369EE">
        <w:rPr>
          <w:rFonts w:asciiTheme="minorHAnsi" w:hAnsiTheme="minorHAnsi" w:cstheme="minorHAnsi"/>
        </w:rPr>
        <w:t>),</w:t>
      </w:r>
    </w:p>
    <w:p w14:paraId="6ABE4A88" w14:textId="68F3BD3D" w:rsidR="0066270A" w:rsidRPr="001369EE" w:rsidRDefault="0066270A" w:rsidP="00D7527E">
      <w:pPr>
        <w:pStyle w:val="Standard"/>
        <w:numPr>
          <w:ilvl w:val="0"/>
          <w:numId w:val="37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zaklejonej</w:t>
      </w:r>
      <w:r w:rsidR="00DB4D33" w:rsidRPr="001369EE">
        <w:rPr>
          <w:rFonts w:asciiTheme="minorHAnsi" w:hAnsiTheme="minorHAnsi" w:cstheme="minorHAnsi"/>
        </w:rPr>
        <w:t>,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B4D33" w:rsidRPr="001369EE">
        <w:rPr>
          <w:rFonts w:asciiTheme="minorHAnsi" w:hAnsiTheme="minorHAnsi" w:cstheme="minorHAnsi"/>
        </w:rPr>
        <w:t>białej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koperty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C96D8A" w:rsidRPr="001369EE">
        <w:rPr>
          <w:rFonts w:asciiTheme="minorHAnsi" w:hAnsiTheme="minorHAnsi" w:cstheme="minorHAnsi"/>
        </w:rPr>
        <w:t xml:space="preserve">formatu </w:t>
      </w:r>
      <w:r w:rsidR="006877BC" w:rsidRPr="001369EE">
        <w:rPr>
          <w:rFonts w:asciiTheme="minorHAnsi" w:hAnsiTheme="minorHAnsi" w:cstheme="minorHAnsi"/>
        </w:rPr>
        <w:t>A4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B4D33" w:rsidRPr="001369EE">
        <w:rPr>
          <w:rFonts w:asciiTheme="minorHAnsi" w:hAnsiTheme="minorHAnsi" w:cstheme="minorHAnsi"/>
        </w:rPr>
        <w:t>bez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B4D33" w:rsidRPr="001369EE">
        <w:rPr>
          <w:rFonts w:asciiTheme="minorHAnsi" w:hAnsiTheme="minorHAnsi" w:cstheme="minorHAnsi"/>
        </w:rPr>
        <w:t>znaków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B4D33" w:rsidRPr="001369EE">
        <w:rPr>
          <w:rFonts w:asciiTheme="minorHAnsi" w:hAnsiTheme="minorHAnsi" w:cstheme="minorHAnsi"/>
        </w:rPr>
        <w:t>szczególnych</w:t>
      </w:r>
      <w:r w:rsidR="00E55B17" w:rsidRPr="001369EE">
        <w:rPr>
          <w:rFonts w:asciiTheme="minorHAnsi" w:hAnsiTheme="minorHAnsi" w:cstheme="minorHAnsi"/>
        </w:rPr>
        <w:t xml:space="preserve"> – z wyjątkiem oznakowania jej w prawym górnym narożniku kodem </w:t>
      </w:r>
      <w:r w:rsidR="005E5E4E" w:rsidRPr="001369EE">
        <w:rPr>
          <w:rFonts w:asciiTheme="minorHAnsi" w:hAnsiTheme="minorHAnsi" w:cstheme="minorHAnsi"/>
        </w:rPr>
        <w:t xml:space="preserve">- </w:t>
      </w:r>
      <w:r w:rsidR="00F91726" w:rsidRPr="001369EE">
        <w:rPr>
          <w:rFonts w:asciiTheme="minorHAnsi" w:hAnsiTheme="minorHAnsi" w:cstheme="minorHAnsi"/>
        </w:rPr>
        <w:t>identyfikacyjnym</w:t>
      </w:r>
      <w:r w:rsidR="00C74220" w:rsidRPr="001369EE">
        <w:rPr>
          <w:rFonts w:asciiTheme="minorHAnsi" w:hAnsiTheme="minorHAnsi" w:cstheme="minorHAnsi"/>
        </w:rPr>
        <w:t xml:space="preserve"> – </w:t>
      </w:r>
      <w:r w:rsidRPr="001369EE">
        <w:rPr>
          <w:rFonts w:asciiTheme="minorHAnsi" w:hAnsiTheme="minorHAnsi" w:cstheme="minorHAnsi"/>
        </w:rPr>
        <w:t>zawierającej:</w:t>
      </w:r>
      <w:r w:rsidR="00D744C5" w:rsidRPr="001369EE">
        <w:rPr>
          <w:rFonts w:asciiTheme="minorHAnsi" w:hAnsiTheme="minorHAnsi" w:cstheme="minorHAnsi"/>
        </w:rPr>
        <w:t xml:space="preserve"> </w:t>
      </w:r>
    </w:p>
    <w:p w14:paraId="71A49F4F" w14:textId="2BD9C58C" w:rsidR="006877BC" w:rsidRPr="001369EE" w:rsidRDefault="006877BC" w:rsidP="00D7527E">
      <w:pPr>
        <w:pStyle w:val="Standard"/>
        <w:numPr>
          <w:ilvl w:val="2"/>
          <w:numId w:val="12"/>
        </w:numPr>
        <w:spacing w:line="23" w:lineRule="atLeast"/>
        <w:ind w:left="2127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lastRenderedPageBreak/>
        <w:t>wersję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elektroniczną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B62F1" w:rsidRPr="001369EE">
        <w:rPr>
          <w:rFonts w:asciiTheme="minorHAnsi" w:hAnsiTheme="minorHAnsi" w:cstheme="minorHAnsi"/>
        </w:rPr>
        <w:t>Projektu utrwaloną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C96D8A" w:rsidRPr="001369EE">
        <w:rPr>
          <w:rFonts w:asciiTheme="minorHAnsi" w:hAnsiTheme="minorHAnsi" w:cstheme="minorHAnsi"/>
        </w:rPr>
        <w:t xml:space="preserve">nośniku cyfrowym - pendrive (USB). </w:t>
      </w:r>
      <w:r w:rsidRPr="001369EE">
        <w:rPr>
          <w:rFonts w:asciiTheme="minorHAnsi" w:hAnsiTheme="minorHAnsi" w:cstheme="minorHAnsi"/>
        </w:rPr>
        <w:t>Wersja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elektroniczna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musi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składać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się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C96D8A" w:rsidRPr="001369EE">
        <w:rPr>
          <w:rFonts w:asciiTheme="minorHAnsi" w:hAnsiTheme="minorHAnsi" w:cstheme="minorHAnsi"/>
        </w:rPr>
        <w:t xml:space="preserve">pliku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formacie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A31F6" w:rsidRPr="001369EE">
        <w:rPr>
          <w:rFonts w:asciiTheme="minorHAnsi" w:hAnsiTheme="minorHAnsi" w:cstheme="minorHAnsi"/>
        </w:rPr>
        <w:t>.</w:t>
      </w:r>
      <w:r w:rsidRPr="001369EE">
        <w:rPr>
          <w:rFonts w:asciiTheme="minorHAnsi" w:hAnsiTheme="minorHAnsi" w:cstheme="minorHAnsi"/>
        </w:rPr>
        <w:t>jpg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rozdzielczości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min.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300</w:t>
      </w:r>
      <w:r w:rsidR="00D744C5" w:rsidRPr="001369EE">
        <w:rPr>
          <w:rFonts w:asciiTheme="minorHAnsi" w:hAnsiTheme="minorHAnsi" w:cstheme="minorHAnsi"/>
        </w:rPr>
        <w:t xml:space="preserve"> </w:t>
      </w:r>
      <w:proofErr w:type="spellStart"/>
      <w:r w:rsidRPr="001369EE">
        <w:rPr>
          <w:rFonts w:asciiTheme="minorHAnsi" w:hAnsiTheme="minorHAnsi" w:cstheme="minorHAnsi"/>
        </w:rPr>
        <w:t>dpi</w:t>
      </w:r>
      <w:proofErr w:type="spellEnd"/>
      <w:r w:rsidRPr="001369EE">
        <w:rPr>
          <w:rFonts w:asciiTheme="minorHAnsi" w:hAnsiTheme="minorHAnsi" w:cstheme="minorHAnsi"/>
        </w:rPr>
        <w:t>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systemie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kolorów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CMYK,</w:t>
      </w:r>
    </w:p>
    <w:p w14:paraId="213E281D" w14:textId="7176868C" w:rsidR="0066270A" w:rsidRPr="001369EE" w:rsidRDefault="00DB4D33" w:rsidP="00D7527E">
      <w:pPr>
        <w:pStyle w:val="Standard"/>
        <w:numPr>
          <w:ilvl w:val="2"/>
          <w:numId w:val="12"/>
        </w:numPr>
        <w:spacing w:line="23" w:lineRule="atLeast"/>
        <w:ind w:left="2127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</w:t>
      </w:r>
      <w:r w:rsidR="0066270A" w:rsidRPr="001369EE">
        <w:rPr>
          <w:rFonts w:asciiTheme="minorHAnsi" w:hAnsiTheme="minorHAnsi" w:cstheme="minorHAnsi"/>
        </w:rPr>
        <w:t>artę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identyfikacyjną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uczestnika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="0066270A"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(</w:t>
      </w:r>
      <w:r w:rsidR="0066270A"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="0066270A" w:rsidRPr="001369EE">
        <w:rPr>
          <w:rFonts w:asciiTheme="minorHAnsi" w:hAnsiTheme="minorHAnsi" w:cstheme="minorHAnsi"/>
          <w:i/>
          <w:iCs/>
        </w:rPr>
        <w:t>1</w:t>
      </w:r>
      <w:r w:rsidR="0066270A" w:rsidRPr="001369EE">
        <w:rPr>
          <w:rFonts w:asciiTheme="minorHAnsi" w:hAnsiTheme="minorHAnsi" w:cstheme="minorHAnsi"/>
        </w:rPr>
        <w:t>)</w:t>
      </w:r>
      <w:r w:rsidR="00BB3AAB" w:rsidRPr="001369EE">
        <w:rPr>
          <w:rFonts w:asciiTheme="minorHAnsi" w:hAnsiTheme="minorHAnsi" w:cstheme="minorHAnsi"/>
        </w:rPr>
        <w:t xml:space="preserve"> </w:t>
      </w:r>
      <w:r w:rsidR="005B62F1" w:rsidRPr="001369EE">
        <w:rPr>
          <w:rFonts w:asciiTheme="minorHAnsi" w:hAnsiTheme="minorHAnsi" w:cstheme="minorHAnsi"/>
        </w:rPr>
        <w:t>–</w:t>
      </w:r>
      <w:r w:rsidR="00041915" w:rsidRPr="001369EE">
        <w:rPr>
          <w:rFonts w:asciiTheme="minorHAnsi" w:hAnsiTheme="minorHAnsi" w:cstheme="minorHAnsi"/>
        </w:rPr>
        <w:t xml:space="preserve"> </w:t>
      </w:r>
      <w:r w:rsidR="005B62F1" w:rsidRPr="001369EE">
        <w:rPr>
          <w:rFonts w:asciiTheme="minorHAnsi" w:hAnsiTheme="minorHAnsi" w:cstheme="minorHAnsi"/>
        </w:rPr>
        <w:t xml:space="preserve">wypełnioną oddzielnie </w:t>
      </w:r>
      <w:r w:rsidR="00041915" w:rsidRPr="001369EE">
        <w:rPr>
          <w:rFonts w:asciiTheme="minorHAnsi" w:hAnsiTheme="minorHAnsi" w:cstheme="minorHAnsi"/>
        </w:rPr>
        <w:t>dla</w:t>
      </w:r>
      <w:r w:rsidR="00BB3AAB" w:rsidRPr="001369EE">
        <w:rPr>
          <w:rFonts w:asciiTheme="minorHAnsi" w:hAnsiTheme="minorHAnsi" w:cstheme="minorHAnsi"/>
        </w:rPr>
        <w:t xml:space="preserve"> </w:t>
      </w:r>
      <w:r w:rsidR="006877BC" w:rsidRPr="001369EE">
        <w:rPr>
          <w:rFonts w:asciiTheme="minorHAnsi" w:hAnsiTheme="minorHAnsi" w:cstheme="minorHAnsi"/>
        </w:rPr>
        <w:t>każd</w:t>
      </w:r>
      <w:r w:rsidR="00041915" w:rsidRPr="001369EE">
        <w:rPr>
          <w:rFonts w:asciiTheme="minorHAnsi" w:hAnsiTheme="minorHAnsi" w:cstheme="minorHAnsi"/>
        </w:rPr>
        <w:t>ego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877BC" w:rsidRPr="001369EE">
        <w:rPr>
          <w:rFonts w:asciiTheme="minorHAnsi" w:hAnsiTheme="minorHAnsi" w:cstheme="minorHAnsi"/>
        </w:rPr>
        <w:t>członk</w:t>
      </w:r>
      <w:r w:rsidR="00041915" w:rsidRPr="001369EE">
        <w:rPr>
          <w:rFonts w:asciiTheme="minorHAnsi" w:hAnsiTheme="minorHAnsi" w:cstheme="minorHAnsi"/>
        </w:rPr>
        <w:t>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877BC" w:rsidRPr="001369EE">
        <w:rPr>
          <w:rFonts w:asciiTheme="minorHAnsi" w:hAnsiTheme="minorHAnsi" w:cstheme="minorHAnsi"/>
        </w:rPr>
        <w:t>zespołu</w:t>
      </w:r>
      <w:r w:rsidR="005B62F1" w:rsidRPr="001369EE">
        <w:rPr>
          <w:rFonts w:asciiTheme="minorHAnsi" w:hAnsiTheme="minorHAnsi" w:cstheme="minorHAnsi"/>
        </w:rPr>
        <w:t xml:space="preserve"> (w przypadku współautorstwa)</w:t>
      </w:r>
      <w:r w:rsidR="006877BC" w:rsidRPr="001369EE">
        <w:rPr>
          <w:rFonts w:asciiTheme="minorHAnsi" w:hAnsiTheme="minorHAnsi" w:cstheme="minorHAnsi"/>
        </w:rPr>
        <w:t>,</w:t>
      </w:r>
    </w:p>
    <w:p w14:paraId="689598CE" w14:textId="3D386D8D" w:rsidR="0066270A" w:rsidRPr="001369EE" w:rsidRDefault="00145957" w:rsidP="00D7527E">
      <w:pPr>
        <w:pStyle w:val="Standard"/>
        <w:numPr>
          <w:ilvl w:val="2"/>
          <w:numId w:val="12"/>
        </w:numPr>
        <w:spacing w:line="23" w:lineRule="atLeast"/>
        <w:ind w:left="2127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</w:t>
      </w:r>
      <w:r w:rsidR="00C96D8A" w:rsidRPr="001369EE">
        <w:rPr>
          <w:rFonts w:asciiTheme="minorHAnsi" w:hAnsiTheme="minorHAnsi" w:cstheme="minorHAnsi"/>
        </w:rPr>
        <w:t xml:space="preserve">dzielenie licencji dot. praw autorskich </w:t>
      </w:r>
      <w:r w:rsidR="0066270A" w:rsidRPr="001369EE">
        <w:rPr>
          <w:rFonts w:asciiTheme="minorHAnsi" w:hAnsiTheme="minorHAnsi" w:cstheme="minorHAnsi"/>
        </w:rPr>
        <w:t>(</w:t>
      </w:r>
      <w:r w:rsidR="0066270A"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="0066270A" w:rsidRPr="001369EE">
        <w:rPr>
          <w:rFonts w:asciiTheme="minorHAnsi" w:hAnsiTheme="minorHAnsi" w:cstheme="minorHAnsi"/>
          <w:i/>
          <w:iCs/>
        </w:rPr>
        <w:t>2</w:t>
      </w:r>
      <w:r w:rsidR="0066270A" w:rsidRPr="001369EE">
        <w:rPr>
          <w:rFonts w:asciiTheme="minorHAnsi" w:hAnsiTheme="minorHAnsi" w:cstheme="minorHAnsi"/>
        </w:rPr>
        <w:t>)</w:t>
      </w:r>
      <w:r w:rsidR="006877BC" w:rsidRPr="001369EE">
        <w:rPr>
          <w:rFonts w:asciiTheme="minorHAnsi" w:hAnsiTheme="minorHAnsi" w:cstheme="minorHAnsi"/>
        </w:rPr>
        <w:t>,</w:t>
      </w:r>
    </w:p>
    <w:p w14:paraId="78B96DF2" w14:textId="5A0D713C" w:rsidR="00C96D8A" w:rsidRPr="001369EE" w:rsidRDefault="00145957" w:rsidP="00D7527E">
      <w:pPr>
        <w:pStyle w:val="Standard"/>
        <w:numPr>
          <w:ilvl w:val="2"/>
          <w:numId w:val="12"/>
        </w:numPr>
        <w:spacing w:line="23" w:lineRule="atLeast"/>
        <w:ind w:left="2127"/>
        <w:jc w:val="both"/>
        <w:rPr>
          <w:rFonts w:asciiTheme="minorHAnsi" w:hAnsiTheme="minorHAnsi" w:cstheme="minorHAnsi"/>
          <w:strike/>
        </w:rPr>
      </w:pPr>
      <w:r w:rsidRPr="001369EE">
        <w:rPr>
          <w:rFonts w:asciiTheme="minorHAnsi" w:hAnsiTheme="minorHAnsi" w:cstheme="minorHAnsi"/>
        </w:rPr>
        <w:t>o</w:t>
      </w:r>
      <w:r w:rsidR="00C96D8A" w:rsidRPr="001369EE">
        <w:rPr>
          <w:rFonts w:asciiTheme="minorHAnsi" w:hAnsiTheme="minorHAnsi" w:cstheme="minorHAnsi"/>
        </w:rPr>
        <w:t>świadczenie o wyrażeniu zgody na przetwarzanie danych osobowych oraz wykorzystanie wizerunku (</w:t>
      </w:r>
      <w:r w:rsidR="00C96D8A" w:rsidRPr="001369EE">
        <w:rPr>
          <w:rFonts w:asciiTheme="minorHAnsi" w:hAnsiTheme="minorHAnsi" w:cstheme="minorHAnsi"/>
          <w:i/>
          <w:iCs/>
        </w:rPr>
        <w:t>Załącznik 3</w:t>
      </w:r>
      <w:r w:rsidR="00C96D8A" w:rsidRPr="001369EE">
        <w:rPr>
          <w:rFonts w:asciiTheme="minorHAnsi" w:hAnsiTheme="minorHAnsi" w:cstheme="minorHAnsi"/>
        </w:rPr>
        <w:t>)</w:t>
      </w:r>
      <w:r w:rsidR="00E1043F" w:rsidRPr="001369EE">
        <w:rPr>
          <w:rFonts w:asciiTheme="minorHAnsi" w:eastAsiaTheme="minorHAnsi" w:hAnsiTheme="minorHAnsi" w:cstheme="minorHAnsi"/>
          <w:kern w:val="0"/>
          <w:sz w:val="22"/>
          <w:szCs w:val="22"/>
          <w:lang w:eastAsia="en-US" w:bidi="ar-SA"/>
        </w:rPr>
        <w:t xml:space="preserve"> </w:t>
      </w:r>
      <w:r w:rsidR="00E1043F" w:rsidRPr="001369EE">
        <w:rPr>
          <w:rFonts w:asciiTheme="minorHAnsi" w:hAnsiTheme="minorHAnsi" w:cstheme="minorHAnsi"/>
        </w:rPr>
        <w:t>– wypełnioną oddzielnie dla każdego członka zespołu (w przypadku współautorstwa)</w:t>
      </w:r>
      <w:r w:rsidR="00C96D8A" w:rsidRPr="001369EE">
        <w:rPr>
          <w:rFonts w:asciiTheme="minorHAnsi" w:hAnsiTheme="minorHAnsi" w:cstheme="minorHAnsi"/>
        </w:rPr>
        <w:t>,</w:t>
      </w:r>
    </w:p>
    <w:p w14:paraId="4FC83A6C" w14:textId="00437FC6" w:rsidR="003D6B4E" w:rsidRPr="001369EE" w:rsidRDefault="00145957" w:rsidP="00D7527E">
      <w:pPr>
        <w:pStyle w:val="Standard"/>
        <w:numPr>
          <w:ilvl w:val="2"/>
          <w:numId w:val="12"/>
        </w:numPr>
        <w:spacing w:line="23" w:lineRule="atLeast"/>
        <w:ind w:left="2127"/>
        <w:jc w:val="both"/>
        <w:rPr>
          <w:rFonts w:asciiTheme="minorHAnsi" w:hAnsiTheme="minorHAnsi" w:cstheme="minorHAnsi"/>
          <w:strike/>
        </w:rPr>
      </w:pPr>
      <w:r w:rsidRPr="001369EE">
        <w:rPr>
          <w:rFonts w:asciiTheme="minorHAnsi" w:hAnsiTheme="minorHAnsi" w:cstheme="minorHAnsi"/>
        </w:rPr>
        <w:t>p</w:t>
      </w:r>
      <w:r w:rsidR="00843FFD" w:rsidRPr="001369EE">
        <w:rPr>
          <w:rFonts w:asciiTheme="minorHAnsi" w:hAnsiTheme="minorHAnsi" w:cstheme="minorHAnsi"/>
        </w:rPr>
        <w:t xml:space="preserve">raca </w:t>
      </w:r>
      <w:r w:rsidR="003A31F6" w:rsidRPr="001369EE">
        <w:rPr>
          <w:rFonts w:asciiTheme="minorHAnsi" w:hAnsiTheme="minorHAnsi" w:cstheme="minorHAnsi"/>
        </w:rPr>
        <w:t>może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A31F6" w:rsidRPr="001369EE">
        <w:rPr>
          <w:rFonts w:asciiTheme="minorHAnsi" w:hAnsiTheme="minorHAnsi" w:cstheme="minorHAnsi"/>
        </w:rPr>
        <w:t>dodatkowo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A31F6" w:rsidRPr="001369EE">
        <w:rPr>
          <w:rFonts w:asciiTheme="minorHAnsi" w:hAnsiTheme="minorHAnsi" w:cstheme="minorHAnsi"/>
        </w:rPr>
        <w:t>posiadać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115992" w:rsidRPr="001369EE">
        <w:rPr>
          <w:rFonts w:asciiTheme="minorHAnsi" w:hAnsiTheme="minorHAnsi" w:cstheme="minorHAnsi"/>
        </w:rPr>
        <w:t>wyjaśnienie koncepcji w postaci tekstu</w:t>
      </w:r>
      <w:r w:rsidR="007A5D74" w:rsidRPr="001369EE">
        <w:rPr>
          <w:rFonts w:asciiTheme="minorHAnsi" w:hAnsiTheme="minorHAnsi" w:cstheme="minorHAnsi"/>
        </w:rPr>
        <w:t>,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A31F6" w:rsidRPr="001369EE">
        <w:rPr>
          <w:rFonts w:asciiTheme="minorHAnsi" w:hAnsiTheme="minorHAnsi" w:cstheme="minorHAnsi"/>
        </w:rPr>
        <w:t>schemat</w:t>
      </w:r>
      <w:r w:rsidR="00115992" w:rsidRPr="001369EE">
        <w:rPr>
          <w:rFonts w:asciiTheme="minorHAnsi" w:hAnsiTheme="minorHAnsi" w:cstheme="minorHAnsi"/>
        </w:rPr>
        <w:t>ów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115992" w:rsidRPr="001369EE">
        <w:rPr>
          <w:rFonts w:asciiTheme="minorHAnsi" w:hAnsiTheme="minorHAnsi" w:cstheme="minorHAnsi"/>
        </w:rPr>
        <w:t xml:space="preserve">lub </w:t>
      </w:r>
      <w:r w:rsidR="003A31F6" w:rsidRPr="001369EE">
        <w:rPr>
          <w:rFonts w:asciiTheme="minorHAnsi" w:hAnsiTheme="minorHAnsi" w:cstheme="minorHAnsi"/>
        </w:rPr>
        <w:t>rysunk</w:t>
      </w:r>
      <w:r w:rsidR="00115992" w:rsidRPr="001369EE">
        <w:rPr>
          <w:rFonts w:asciiTheme="minorHAnsi" w:hAnsiTheme="minorHAnsi" w:cstheme="minorHAnsi"/>
        </w:rPr>
        <w:t>ów</w:t>
      </w:r>
      <w:r w:rsidR="00C96D8A" w:rsidRPr="001369EE">
        <w:rPr>
          <w:rFonts w:asciiTheme="minorHAnsi" w:hAnsiTheme="minorHAnsi" w:cstheme="minorHAnsi"/>
        </w:rPr>
        <w:t xml:space="preserve"> – zamieszczone na odrębnej planszy (</w:t>
      </w:r>
      <w:r w:rsidR="00E1043F" w:rsidRPr="001369EE">
        <w:rPr>
          <w:rFonts w:asciiTheme="minorHAnsi" w:hAnsiTheme="minorHAnsi" w:cstheme="minorHAnsi"/>
        </w:rPr>
        <w:t xml:space="preserve">element </w:t>
      </w:r>
      <w:r w:rsidR="00C96D8A" w:rsidRPr="001369EE">
        <w:rPr>
          <w:rFonts w:asciiTheme="minorHAnsi" w:hAnsiTheme="minorHAnsi" w:cstheme="minorHAnsi"/>
        </w:rPr>
        <w:t>nieobligatoryjn</w:t>
      </w:r>
      <w:r w:rsidR="00E1043F" w:rsidRPr="001369EE">
        <w:rPr>
          <w:rFonts w:asciiTheme="minorHAnsi" w:hAnsiTheme="minorHAnsi" w:cstheme="minorHAnsi"/>
        </w:rPr>
        <w:t>y</w:t>
      </w:r>
      <w:r w:rsidR="00C96D8A" w:rsidRPr="001369EE">
        <w:rPr>
          <w:rFonts w:asciiTheme="minorHAnsi" w:hAnsiTheme="minorHAnsi" w:cstheme="minorHAnsi"/>
        </w:rPr>
        <w:t>).</w:t>
      </w:r>
      <w:r w:rsidR="00544704" w:rsidRPr="001369EE">
        <w:rPr>
          <w:rFonts w:asciiTheme="minorHAnsi" w:hAnsiTheme="minorHAnsi" w:cstheme="minorHAnsi"/>
        </w:rPr>
        <w:t xml:space="preserve"> </w:t>
      </w:r>
    </w:p>
    <w:p w14:paraId="0F17AF21" w14:textId="65489DB2" w:rsidR="0066270A" w:rsidRPr="001369EE" w:rsidRDefault="00284F43" w:rsidP="00284F43">
      <w:pPr>
        <w:pStyle w:val="Standard"/>
        <w:numPr>
          <w:ilvl w:val="0"/>
          <w:numId w:val="1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Koperty będą przechowywane w sposób uniemożliwiający dostęp Komisji Konkursowej do danych autorów do czasu rozstrzygnięcia </w:t>
      </w:r>
      <w:r w:rsidR="00AD242E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onkursu.</w:t>
      </w:r>
      <w:r w:rsidRPr="001369EE">
        <w:rPr>
          <w:rFonts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Żaden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elementów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Projektu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może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być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1E64B1" w:rsidRPr="001369EE">
        <w:rPr>
          <w:rFonts w:asciiTheme="minorHAnsi" w:hAnsiTheme="minorHAnsi" w:cstheme="minorHAnsi"/>
        </w:rPr>
        <w:t>podpisany</w:t>
      </w:r>
      <w:r w:rsidR="00805F12" w:rsidRPr="001369EE">
        <w:rPr>
          <w:rFonts w:asciiTheme="minorHAnsi" w:hAnsiTheme="minorHAnsi" w:cstheme="minorHAnsi"/>
        </w:rPr>
        <w:t xml:space="preserve"> ani nie może zdradzać </w:t>
      </w:r>
      <w:r w:rsidRPr="001369EE">
        <w:rPr>
          <w:rFonts w:asciiTheme="minorHAnsi" w:hAnsiTheme="minorHAnsi" w:cstheme="minorHAnsi"/>
        </w:rPr>
        <w:t xml:space="preserve">personaliów </w:t>
      </w:r>
      <w:r w:rsidR="00805F12" w:rsidRPr="001369EE">
        <w:rPr>
          <w:rFonts w:asciiTheme="minorHAnsi" w:hAnsiTheme="minorHAnsi" w:cstheme="minorHAnsi"/>
        </w:rPr>
        <w:t>autora</w:t>
      </w:r>
      <w:r w:rsidR="0066270A" w:rsidRPr="001369EE">
        <w:rPr>
          <w:rFonts w:asciiTheme="minorHAnsi" w:hAnsiTheme="minorHAnsi" w:cstheme="minorHAnsi"/>
        </w:rPr>
        <w:t>.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Nie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należy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wprowadzać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tytułów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innych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napisów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poza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tekstami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niezbędnymi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dla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wyjaśnienia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koncepcji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oraz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F91726" w:rsidRPr="001369EE">
        <w:rPr>
          <w:rFonts w:asciiTheme="minorHAnsi" w:hAnsiTheme="minorHAnsi" w:cstheme="minorHAnsi"/>
        </w:rPr>
        <w:t xml:space="preserve">kodem </w:t>
      </w:r>
      <w:r w:rsidR="001E64B1" w:rsidRPr="001369EE">
        <w:rPr>
          <w:rFonts w:asciiTheme="minorHAnsi" w:hAnsiTheme="minorHAnsi" w:cstheme="minorHAnsi"/>
        </w:rPr>
        <w:t>identyfikacyjnym.</w:t>
      </w:r>
    </w:p>
    <w:p w14:paraId="2FE9E781" w14:textId="5FD9942B" w:rsidR="00A23924" w:rsidRPr="001369EE" w:rsidRDefault="00A23924" w:rsidP="003E745F">
      <w:pPr>
        <w:pStyle w:val="Standard"/>
        <w:numPr>
          <w:ilvl w:val="0"/>
          <w:numId w:val="1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Od ogłoszenia niniejszego </w:t>
      </w:r>
      <w:r w:rsidR="00D81F24" w:rsidRPr="001369EE">
        <w:rPr>
          <w:rFonts w:asciiTheme="minorHAnsi" w:hAnsiTheme="minorHAnsi" w:cstheme="minorHAnsi"/>
        </w:rPr>
        <w:t xml:space="preserve">Regulaminu </w:t>
      </w:r>
      <w:r w:rsidRPr="001369EE">
        <w:rPr>
          <w:rFonts w:asciiTheme="minorHAnsi" w:hAnsiTheme="minorHAnsi" w:cstheme="minorHAnsi"/>
        </w:rPr>
        <w:t xml:space="preserve">aż </w:t>
      </w:r>
      <w:r w:rsidR="00F91726" w:rsidRPr="001369EE">
        <w:rPr>
          <w:rFonts w:asciiTheme="minorHAnsi" w:hAnsiTheme="minorHAnsi" w:cstheme="minorHAnsi"/>
        </w:rPr>
        <w:t xml:space="preserve">do </w:t>
      </w:r>
      <w:r w:rsidRPr="001369EE">
        <w:rPr>
          <w:rFonts w:asciiTheme="minorHAnsi" w:hAnsiTheme="minorHAnsi" w:cstheme="minorHAnsi"/>
        </w:rPr>
        <w:t xml:space="preserve">oficjalnego opublikowania wyników, </w:t>
      </w:r>
      <w:r w:rsidR="00D81F24" w:rsidRPr="001369EE">
        <w:rPr>
          <w:rFonts w:asciiTheme="minorHAnsi" w:hAnsiTheme="minorHAnsi" w:cstheme="minorHAnsi"/>
        </w:rPr>
        <w:t xml:space="preserve">Uczestnicy </w:t>
      </w:r>
      <w:r w:rsidRPr="001369EE">
        <w:rPr>
          <w:rFonts w:asciiTheme="minorHAnsi" w:hAnsiTheme="minorHAnsi" w:cstheme="minorHAnsi"/>
        </w:rPr>
        <w:t>nie mogą wyjawić swojej koncepcji żadnej z osób zaangażowanych w organizację i rozstrzygnięcie Konkursu.</w:t>
      </w:r>
    </w:p>
    <w:p w14:paraId="490AB1E4" w14:textId="76BCDC69" w:rsidR="00923C1B" w:rsidRPr="001369EE" w:rsidRDefault="0066270A" w:rsidP="0049696D">
      <w:pPr>
        <w:pStyle w:val="Standard"/>
        <w:numPr>
          <w:ilvl w:val="0"/>
          <w:numId w:val="12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Wszystkie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elementy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284F43" w:rsidRPr="001369EE">
        <w:rPr>
          <w:rFonts w:asciiTheme="minorHAnsi" w:hAnsiTheme="minorHAnsi" w:cstheme="minorHAnsi"/>
        </w:rPr>
        <w:t>Projektu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(część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opisowa,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graficzna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–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każda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plansza,</w:t>
      </w:r>
      <w:r w:rsidR="00D744C5" w:rsidRPr="001369EE">
        <w:rPr>
          <w:rFonts w:asciiTheme="minorHAnsi" w:hAnsiTheme="minorHAnsi" w:cstheme="minorHAnsi"/>
        </w:rPr>
        <w:t xml:space="preserve"> </w:t>
      </w:r>
      <w:r w:rsidR="00452D32" w:rsidRPr="001369EE">
        <w:rPr>
          <w:rFonts w:asciiTheme="minorHAnsi" w:hAnsiTheme="minorHAnsi" w:cstheme="minorHAnsi"/>
        </w:rPr>
        <w:t>nośnik elektroniczn</w:t>
      </w:r>
      <w:r w:rsidR="00A65B15" w:rsidRPr="001369EE">
        <w:rPr>
          <w:rFonts w:asciiTheme="minorHAnsi" w:hAnsiTheme="minorHAnsi" w:cstheme="minorHAnsi"/>
        </w:rPr>
        <w:t>y</w:t>
      </w:r>
      <w:r w:rsidRPr="001369EE">
        <w:rPr>
          <w:rFonts w:asciiTheme="minorHAnsi" w:hAnsiTheme="minorHAnsi" w:cstheme="minorHAnsi"/>
        </w:rPr>
        <w:t>)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należy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czytelnie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oznaczyć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kodem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identyfikacyjnym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określonym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przez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konkursowicza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E32F2" w:rsidRPr="001369EE">
        <w:rPr>
          <w:rFonts w:asciiTheme="minorHAnsi" w:hAnsiTheme="minorHAnsi" w:cstheme="minorHAnsi"/>
          <w:i/>
          <w:iCs/>
        </w:rPr>
        <w:t>Z</w:t>
      </w:r>
      <w:r w:rsidRPr="001369EE">
        <w:rPr>
          <w:rFonts w:asciiTheme="minorHAnsi" w:hAnsiTheme="minorHAnsi" w:cstheme="minorHAnsi"/>
          <w:i/>
          <w:iCs/>
        </w:rPr>
        <w:t>ałączniku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Pr="001369EE">
        <w:rPr>
          <w:rFonts w:asciiTheme="minorHAnsi" w:hAnsiTheme="minorHAnsi" w:cstheme="minorHAnsi"/>
          <w:i/>
          <w:iCs/>
        </w:rPr>
        <w:t>1</w:t>
      </w:r>
      <w:r w:rsidRPr="001369EE">
        <w:rPr>
          <w:rFonts w:asciiTheme="minorHAnsi" w:hAnsiTheme="minorHAnsi" w:cstheme="minorHAnsi"/>
        </w:rPr>
        <w:t>.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D1EE8" w:rsidRPr="001369EE">
        <w:rPr>
          <w:rFonts w:asciiTheme="minorHAnsi" w:hAnsiTheme="minorHAnsi" w:cstheme="minorHAnsi"/>
        </w:rPr>
        <w:t xml:space="preserve">Układ </w:t>
      </w:r>
      <w:r w:rsidR="00DC31FD" w:rsidRPr="001369EE">
        <w:rPr>
          <w:rFonts w:asciiTheme="minorHAnsi" w:hAnsiTheme="minorHAnsi" w:cstheme="minorHAnsi"/>
        </w:rPr>
        <w:t xml:space="preserve">6 </w:t>
      </w:r>
      <w:r w:rsidR="000D1EE8" w:rsidRPr="001369EE">
        <w:rPr>
          <w:rFonts w:asciiTheme="minorHAnsi" w:hAnsiTheme="minorHAnsi" w:cstheme="minorHAnsi"/>
        </w:rPr>
        <w:t>cyfr</w:t>
      </w:r>
      <w:r w:rsidR="00A65B15" w:rsidRPr="001369EE">
        <w:rPr>
          <w:rFonts w:asciiTheme="minorHAnsi" w:hAnsiTheme="minorHAnsi" w:cstheme="minorHAnsi"/>
        </w:rPr>
        <w:t>,</w:t>
      </w:r>
      <w:r w:rsidR="000D1EE8" w:rsidRPr="001369EE">
        <w:rPr>
          <w:rFonts w:asciiTheme="minorHAnsi" w:hAnsiTheme="minorHAnsi" w:cstheme="minorHAnsi"/>
        </w:rPr>
        <w:t xml:space="preserve"> stanowiących niniejszy kod</w:t>
      </w:r>
      <w:r w:rsidR="00A65B15" w:rsidRPr="001369EE">
        <w:rPr>
          <w:rFonts w:asciiTheme="minorHAnsi" w:hAnsiTheme="minorHAnsi" w:cstheme="minorHAnsi"/>
        </w:rPr>
        <w:t>,</w:t>
      </w:r>
      <w:r w:rsidR="000D1EE8" w:rsidRPr="001369EE">
        <w:rPr>
          <w:rFonts w:asciiTheme="minorHAnsi" w:hAnsiTheme="minorHAnsi" w:cstheme="minorHAnsi"/>
        </w:rPr>
        <w:t xml:space="preserve"> ustalają autorzy projektu we własnym zakresie. </w:t>
      </w:r>
      <w:r w:rsidRPr="001369EE">
        <w:rPr>
          <w:rFonts w:asciiTheme="minorHAnsi" w:hAnsiTheme="minorHAnsi" w:cstheme="minorHAnsi"/>
        </w:rPr>
        <w:t>Kod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należy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wpisać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trwałą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techniką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prawym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górnym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narożniku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każdej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planszy,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pierwszej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stronie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tekstu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części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opisowej,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041915" w:rsidRPr="001369EE">
        <w:rPr>
          <w:rFonts w:asciiTheme="minorHAnsi" w:hAnsiTheme="minorHAnsi" w:cstheme="minorHAnsi"/>
        </w:rPr>
        <w:t>nośniku elektronicznym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zaklejonej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kopercie</w:t>
      </w:r>
      <w:r w:rsidR="00D744C5" w:rsidRPr="001369EE">
        <w:rPr>
          <w:rFonts w:asciiTheme="minorHAnsi" w:hAnsiTheme="minorHAnsi" w:cstheme="minorHAnsi"/>
        </w:rPr>
        <w:t xml:space="preserve">. </w:t>
      </w:r>
      <w:r w:rsidRPr="001369EE">
        <w:rPr>
          <w:rFonts w:asciiTheme="minorHAnsi" w:hAnsiTheme="minorHAnsi" w:cstheme="minorHAnsi"/>
        </w:rPr>
        <w:t>Oznaczenie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kodem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identyfikacyjnym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powinno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zajmować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pole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wymiarze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maks</w:t>
      </w:r>
      <w:r w:rsidR="00C84E8A" w:rsidRPr="001369EE">
        <w:rPr>
          <w:rFonts w:asciiTheme="minorHAnsi" w:hAnsiTheme="minorHAnsi" w:cstheme="minorHAnsi"/>
        </w:rPr>
        <w:t>ymalnym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2</w:t>
      </w:r>
      <w:r w:rsidR="00BE32AA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x</w:t>
      </w:r>
      <w:r w:rsidR="00BE32AA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10</w:t>
      </w:r>
      <w:r w:rsidR="00BE32AA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cm.</w:t>
      </w:r>
    </w:p>
    <w:p w14:paraId="0C76937F" w14:textId="1E2B5A66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KOMISJA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KONKURSOWA</w:t>
      </w:r>
    </w:p>
    <w:p w14:paraId="3C051653" w14:textId="4B7C022C" w:rsidR="0066270A" w:rsidRPr="001369EE" w:rsidRDefault="0066270A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Do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rozstrzygnięcia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powołana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zostaje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Komisja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Konkursowa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 xml:space="preserve">(zwana dalej Komisją)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składzie:</w:t>
      </w:r>
    </w:p>
    <w:p w14:paraId="6D699E77" w14:textId="186DB740" w:rsidR="00C0616E" w:rsidRPr="001369EE" w:rsidRDefault="00C0616E" w:rsidP="00C0616E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 ramienia IAiU PŁ:</w:t>
      </w:r>
    </w:p>
    <w:p w14:paraId="4B8D4562" w14:textId="7B47683A" w:rsidR="00BA47F7" w:rsidRPr="001369EE" w:rsidRDefault="00CC7854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</w:t>
      </w:r>
      <w:r w:rsidR="0066270A" w:rsidRPr="001369EE">
        <w:rPr>
          <w:rFonts w:asciiTheme="minorHAnsi" w:hAnsiTheme="minorHAnsi" w:cstheme="minorHAnsi"/>
        </w:rPr>
        <w:t>rzewodniczący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Komisji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66270A" w:rsidRPr="001369EE">
        <w:rPr>
          <w:rFonts w:asciiTheme="minorHAnsi" w:hAnsiTheme="minorHAnsi" w:cstheme="minorHAnsi"/>
        </w:rPr>
        <w:t>Konkursowej</w:t>
      </w:r>
      <w:r w:rsidR="00D744C5" w:rsidRPr="001369EE">
        <w:rPr>
          <w:rFonts w:asciiTheme="minorHAnsi" w:hAnsiTheme="minorHAnsi" w:cstheme="minorHAnsi"/>
        </w:rPr>
        <w:t xml:space="preserve"> </w:t>
      </w:r>
      <w:r w:rsidR="008D695C" w:rsidRPr="001369EE">
        <w:rPr>
          <w:rFonts w:asciiTheme="minorHAnsi" w:hAnsiTheme="minorHAnsi" w:cstheme="minorHAnsi"/>
        </w:rPr>
        <w:t>–</w:t>
      </w:r>
      <w:r w:rsidR="00D744C5" w:rsidRPr="001369EE">
        <w:rPr>
          <w:rFonts w:asciiTheme="minorHAnsi" w:hAnsiTheme="minorHAnsi" w:cstheme="minorHAnsi"/>
        </w:rPr>
        <w:t xml:space="preserve"> </w:t>
      </w:r>
      <w:r w:rsidR="003D6B4E" w:rsidRPr="001369EE">
        <w:rPr>
          <w:rFonts w:asciiTheme="minorHAnsi" w:hAnsiTheme="minorHAnsi" w:cstheme="minorHAnsi"/>
        </w:rPr>
        <w:t>dr</w:t>
      </w:r>
      <w:r w:rsidR="008D695C" w:rsidRPr="001369EE">
        <w:rPr>
          <w:rFonts w:asciiTheme="minorHAnsi" w:hAnsiTheme="minorHAnsi" w:cstheme="minorHAnsi"/>
        </w:rPr>
        <w:t xml:space="preserve"> </w:t>
      </w:r>
      <w:r w:rsidR="003D6B4E" w:rsidRPr="001369EE">
        <w:rPr>
          <w:rFonts w:asciiTheme="minorHAnsi" w:hAnsiTheme="minorHAnsi" w:cstheme="minorHAnsi"/>
        </w:rPr>
        <w:t>inż. arch. Joanna Matuszewska</w:t>
      </w:r>
      <w:r w:rsidRPr="001369EE">
        <w:rPr>
          <w:rFonts w:asciiTheme="minorHAnsi" w:hAnsiTheme="minorHAnsi" w:cstheme="minorHAnsi"/>
        </w:rPr>
        <w:t>,</w:t>
      </w:r>
    </w:p>
    <w:p w14:paraId="0218B0B2" w14:textId="3E25DF54" w:rsidR="008D695C" w:rsidRPr="001369EE" w:rsidRDefault="008D695C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członek Komisji Konkursowej – </w:t>
      </w:r>
      <w:r w:rsidR="00C0616E" w:rsidRPr="001369EE">
        <w:rPr>
          <w:rFonts w:asciiTheme="minorHAnsi" w:hAnsiTheme="minorHAnsi" w:cstheme="minorHAnsi"/>
        </w:rPr>
        <w:t>dr inż. arch. Tomasz Omieciński</w:t>
      </w:r>
      <w:r w:rsidR="00AB36EB" w:rsidRPr="001369EE">
        <w:rPr>
          <w:rFonts w:asciiTheme="minorHAnsi" w:hAnsiTheme="minorHAnsi" w:cstheme="minorHAnsi"/>
        </w:rPr>
        <w:t>,</w:t>
      </w:r>
    </w:p>
    <w:p w14:paraId="083F55C3" w14:textId="78D514E5" w:rsidR="008D695C" w:rsidRPr="001369EE" w:rsidRDefault="008D695C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członek Komisji Konkursowej – </w:t>
      </w:r>
      <w:r w:rsidR="00C0616E" w:rsidRPr="001369EE">
        <w:rPr>
          <w:rFonts w:asciiTheme="minorHAnsi" w:hAnsiTheme="minorHAnsi" w:cstheme="minorHAnsi"/>
        </w:rPr>
        <w:t xml:space="preserve">dr inż. arch. Antonio </w:t>
      </w:r>
      <w:proofErr w:type="spellStart"/>
      <w:r w:rsidR="00C0616E" w:rsidRPr="001369EE">
        <w:rPr>
          <w:rFonts w:asciiTheme="minorHAnsi" w:hAnsiTheme="minorHAnsi" w:cstheme="minorHAnsi"/>
        </w:rPr>
        <w:t>Nevescanin</w:t>
      </w:r>
      <w:proofErr w:type="spellEnd"/>
      <w:r w:rsidR="00DF5439" w:rsidRPr="001369EE">
        <w:rPr>
          <w:rFonts w:asciiTheme="minorHAnsi" w:hAnsiTheme="minorHAnsi" w:cstheme="minorHAnsi"/>
        </w:rPr>
        <w:t>.</w:t>
      </w:r>
    </w:p>
    <w:p w14:paraId="264B08CA" w14:textId="2A2BE29F" w:rsidR="00C0616E" w:rsidRPr="001369EE" w:rsidRDefault="00C0616E" w:rsidP="00C0616E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 ramienia WEEIA PŁ:</w:t>
      </w:r>
    </w:p>
    <w:p w14:paraId="73DAA724" w14:textId="26431017" w:rsidR="00C0616E" w:rsidRPr="001369EE" w:rsidRDefault="00C0616E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członek Komisji Konkursowej – dr hab. inż. Ewa Korzeniewska</w:t>
      </w:r>
      <w:r w:rsidR="00DF5439" w:rsidRPr="001369EE">
        <w:rPr>
          <w:rFonts w:asciiTheme="minorHAnsi" w:hAnsiTheme="minorHAnsi" w:cstheme="minorHAnsi"/>
        </w:rPr>
        <w:t>,</w:t>
      </w:r>
    </w:p>
    <w:p w14:paraId="06C4F4D5" w14:textId="712550D4" w:rsidR="00C0616E" w:rsidRPr="001369EE" w:rsidRDefault="00C0616E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członek Komisji Konkursowej – </w:t>
      </w:r>
      <w:r w:rsidR="00041915" w:rsidRPr="001369EE">
        <w:rPr>
          <w:rFonts w:asciiTheme="minorHAnsi" w:hAnsiTheme="minorHAnsi" w:cstheme="minorHAnsi"/>
        </w:rPr>
        <w:t>prof. dr hab. inż. Ryszard Pawlak</w:t>
      </w:r>
      <w:r w:rsidR="00DF5439" w:rsidRPr="001369EE">
        <w:rPr>
          <w:rFonts w:asciiTheme="minorHAnsi" w:hAnsiTheme="minorHAnsi" w:cstheme="minorHAnsi"/>
        </w:rPr>
        <w:t>,</w:t>
      </w:r>
    </w:p>
    <w:p w14:paraId="5E1D430C" w14:textId="7F710FCA" w:rsidR="00C0616E" w:rsidRPr="001369EE" w:rsidRDefault="00C0616E" w:rsidP="003E745F">
      <w:pPr>
        <w:pStyle w:val="Standard"/>
        <w:numPr>
          <w:ilvl w:val="0"/>
          <w:numId w:val="15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członek Komisji Konkursowej – </w:t>
      </w:r>
      <w:r w:rsidR="003A6580" w:rsidRPr="001369EE">
        <w:rPr>
          <w:rFonts w:asciiTheme="minorHAnsi" w:hAnsiTheme="minorHAnsi" w:cstheme="minorHAnsi"/>
        </w:rPr>
        <w:t>mgr Katarzyna Matuszewska-</w:t>
      </w:r>
      <w:proofErr w:type="spellStart"/>
      <w:r w:rsidR="003A6580" w:rsidRPr="001369EE">
        <w:rPr>
          <w:rFonts w:asciiTheme="minorHAnsi" w:hAnsiTheme="minorHAnsi" w:cstheme="minorHAnsi"/>
        </w:rPr>
        <w:t>Skalczyńska</w:t>
      </w:r>
      <w:proofErr w:type="spellEnd"/>
      <w:r w:rsidR="00DF5439" w:rsidRPr="001369EE">
        <w:rPr>
          <w:rFonts w:asciiTheme="minorHAnsi" w:hAnsiTheme="minorHAnsi" w:cstheme="minorHAnsi"/>
        </w:rPr>
        <w:t>.</w:t>
      </w:r>
    </w:p>
    <w:p w14:paraId="62C68D7B" w14:textId="2A66552F" w:rsidR="00E45D05" w:rsidRPr="001369EE" w:rsidRDefault="0066270A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Komisja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posiedzeniu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zamkniętym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dokonuje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oceny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D242E" w:rsidRPr="001369EE">
        <w:rPr>
          <w:rFonts w:asciiTheme="minorHAnsi" w:hAnsiTheme="minorHAnsi" w:cstheme="minorHAnsi"/>
        </w:rPr>
        <w:t xml:space="preserve">Projektów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zakresie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zgodności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wymaganiami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określonymi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E45D05" w:rsidRPr="001369EE">
        <w:rPr>
          <w:rFonts w:asciiTheme="minorHAnsi" w:hAnsiTheme="minorHAnsi" w:cstheme="minorHAnsi"/>
        </w:rPr>
        <w:t xml:space="preserve">niniejszym </w:t>
      </w:r>
      <w:r w:rsidRPr="001369EE">
        <w:rPr>
          <w:rFonts w:asciiTheme="minorHAnsi" w:hAnsiTheme="minorHAnsi" w:cstheme="minorHAnsi"/>
        </w:rPr>
        <w:t>Regulaminie.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Prace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niespełniające</w:t>
      </w:r>
      <w:r w:rsidR="00D744C5" w:rsidRPr="001369EE">
        <w:rPr>
          <w:rFonts w:asciiTheme="minorHAnsi" w:hAnsiTheme="minorHAnsi" w:cstheme="minorHAnsi"/>
        </w:rPr>
        <w:t xml:space="preserve"> </w:t>
      </w:r>
      <w:r w:rsidR="00E45D05" w:rsidRPr="001369EE">
        <w:rPr>
          <w:rFonts w:asciiTheme="minorHAnsi" w:hAnsiTheme="minorHAnsi" w:cstheme="minorHAnsi"/>
        </w:rPr>
        <w:t xml:space="preserve">wymagań </w:t>
      </w:r>
      <w:r w:rsidRPr="001369EE">
        <w:rPr>
          <w:rFonts w:asciiTheme="minorHAnsi" w:hAnsiTheme="minorHAnsi" w:cstheme="minorHAnsi"/>
        </w:rPr>
        <w:t>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będą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podlegały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ocenie.</w:t>
      </w:r>
    </w:p>
    <w:p w14:paraId="31656B68" w14:textId="1ADC8621" w:rsidR="0066270A" w:rsidRPr="001369EE" w:rsidRDefault="0066270A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Komisja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rozstrzyga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dokonując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wyboru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najlepsz</w:t>
      </w:r>
      <w:r w:rsidR="00E45D05" w:rsidRPr="001369EE">
        <w:rPr>
          <w:rFonts w:asciiTheme="minorHAnsi" w:hAnsiTheme="minorHAnsi" w:cstheme="minorHAnsi"/>
        </w:rPr>
        <w:t>e</w:t>
      </w:r>
      <w:r w:rsidR="00AD242E" w:rsidRPr="001369EE">
        <w:rPr>
          <w:rFonts w:asciiTheme="minorHAnsi" w:hAnsiTheme="minorHAnsi" w:cstheme="minorHAnsi"/>
        </w:rPr>
        <w:t xml:space="preserve">go Projektu </w:t>
      </w:r>
      <w:r w:rsidRPr="001369EE">
        <w:rPr>
          <w:rFonts w:asciiTheme="minorHAnsi" w:hAnsiTheme="minorHAnsi" w:cstheme="minorHAnsi"/>
        </w:rPr>
        <w:t>oraz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przygotowuje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uzasadnienie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rozstrzygnięcia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onkursu.</w:t>
      </w:r>
    </w:p>
    <w:p w14:paraId="1AD646C1" w14:textId="73D4CDEB" w:rsidR="0066270A" w:rsidRPr="001369EE" w:rsidRDefault="0066270A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lastRenderedPageBreak/>
        <w:t>Po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rozstrzygnięciu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Komisja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dokonuje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identyfikacji</w:t>
      </w:r>
      <w:r w:rsidR="00D744C5" w:rsidRPr="001369EE">
        <w:rPr>
          <w:rFonts w:asciiTheme="minorHAnsi" w:hAnsiTheme="minorHAnsi" w:cstheme="minorHAnsi"/>
        </w:rPr>
        <w:t xml:space="preserve"> </w:t>
      </w:r>
      <w:r w:rsidR="00E45D05" w:rsidRPr="001369EE">
        <w:rPr>
          <w:rFonts w:asciiTheme="minorHAnsi" w:hAnsiTheme="minorHAnsi" w:cstheme="minorHAnsi"/>
        </w:rPr>
        <w:t xml:space="preserve">autorów </w:t>
      </w:r>
      <w:r w:rsidR="00AD242E" w:rsidRPr="001369EE">
        <w:rPr>
          <w:rFonts w:asciiTheme="minorHAnsi" w:hAnsiTheme="minorHAnsi" w:cstheme="minorHAnsi"/>
        </w:rPr>
        <w:t>zwycięskiego projektu</w:t>
      </w:r>
      <w:r w:rsidRPr="001369EE">
        <w:rPr>
          <w:rFonts w:asciiTheme="minorHAnsi" w:hAnsiTheme="minorHAnsi" w:cstheme="minorHAnsi"/>
        </w:rPr>
        <w:t>.</w:t>
      </w:r>
    </w:p>
    <w:p w14:paraId="7833C99C" w14:textId="55F4E168" w:rsidR="00A23924" w:rsidRPr="001369EE" w:rsidRDefault="00A23924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Komisja ogłasza wyniki Konkursu.</w:t>
      </w:r>
    </w:p>
    <w:p w14:paraId="655553A0" w14:textId="5AE41088" w:rsidR="008F6E32" w:rsidRPr="001369EE" w:rsidRDefault="005F3975" w:rsidP="003E745F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Komisja zastrzega sobie prawo do niewyłonienia zwycięskie</w:t>
      </w:r>
      <w:r w:rsidR="00AD242E" w:rsidRPr="001369EE">
        <w:rPr>
          <w:rFonts w:asciiTheme="minorHAnsi" w:hAnsiTheme="minorHAnsi" w:cstheme="minorHAnsi"/>
        </w:rPr>
        <w:t>go Projektu</w:t>
      </w:r>
      <w:r w:rsidR="008F6E32" w:rsidRPr="001369EE">
        <w:rPr>
          <w:rFonts w:asciiTheme="minorHAnsi" w:hAnsiTheme="minorHAnsi" w:cstheme="minorHAnsi"/>
        </w:rPr>
        <w:t>.</w:t>
      </w:r>
      <w:r w:rsidR="00B46F4A" w:rsidRPr="001369EE">
        <w:rPr>
          <w:rFonts w:asciiTheme="minorHAnsi" w:hAnsiTheme="minorHAnsi" w:cstheme="minorHAnsi"/>
        </w:rPr>
        <w:t xml:space="preserve"> </w:t>
      </w:r>
    </w:p>
    <w:p w14:paraId="28E33C32" w14:textId="1088D7E6" w:rsidR="0066270A" w:rsidRPr="001369EE" w:rsidRDefault="008F6E32" w:rsidP="0049696D">
      <w:pPr>
        <w:pStyle w:val="Standard"/>
        <w:numPr>
          <w:ilvl w:val="0"/>
          <w:numId w:val="1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Komisja ma prawo </w:t>
      </w:r>
      <w:r w:rsidR="00850A5D" w:rsidRPr="001369EE">
        <w:rPr>
          <w:rFonts w:asciiTheme="minorHAnsi" w:hAnsiTheme="minorHAnsi" w:cstheme="minorHAnsi"/>
        </w:rPr>
        <w:t>przyzna</w:t>
      </w:r>
      <w:r w:rsidRPr="001369EE">
        <w:rPr>
          <w:rFonts w:asciiTheme="minorHAnsi" w:hAnsiTheme="minorHAnsi" w:cstheme="minorHAnsi"/>
        </w:rPr>
        <w:t>ć</w:t>
      </w:r>
      <w:r w:rsidR="00850A5D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dw</w:t>
      </w:r>
      <w:r w:rsidR="00AD242E" w:rsidRPr="001369EE">
        <w:rPr>
          <w:rFonts w:asciiTheme="minorHAnsi" w:hAnsiTheme="minorHAnsi" w:cstheme="minorHAnsi"/>
        </w:rPr>
        <w:t>a</w:t>
      </w:r>
      <w:r w:rsidRPr="001369EE">
        <w:rPr>
          <w:rFonts w:asciiTheme="minorHAnsi" w:hAnsiTheme="minorHAnsi" w:cstheme="minorHAnsi"/>
        </w:rPr>
        <w:t xml:space="preserve"> </w:t>
      </w:r>
      <w:r w:rsidR="00AD242E" w:rsidRPr="001369EE">
        <w:rPr>
          <w:rFonts w:asciiTheme="minorHAnsi" w:hAnsiTheme="minorHAnsi" w:cstheme="minorHAnsi"/>
        </w:rPr>
        <w:t xml:space="preserve">wyróżnienia </w:t>
      </w:r>
      <w:r w:rsidRPr="001369EE">
        <w:rPr>
          <w:rFonts w:asciiTheme="minorHAnsi" w:hAnsiTheme="minorHAnsi" w:cstheme="minorHAnsi"/>
        </w:rPr>
        <w:t xml:space="preserve">– jedno </w:t>
      </w:r>
      <w:r w:rsidR="00850A5D" w:rsidRPr="001369EE">
        <w:rPr>
          <w:rFonts w:asciiTheme="minorHAnsi" w:hAnsiTheme="minorHAnsi" w:cstheme="minorHAnsi"/>
        </w:rPr>
        <w:t xml:space="preserve">1. </w:t>
      </w:r>
      <w:r w:rsidRPr="001369EE">
        <w:rPr>
          <w:rFonts w:asciiTheme="minorHAnsi" w:hAnsiTheme="minorHAnsi" w:cstheme="minorHAnsi"/>
        </w:rPr>
        <w:t xml:space="preserve">stopnia </w:t>
      </w:r>
      <w:r w:rsidR="00850A5D" w:rsidRPr="001369EE">
        <w:rPr>
          <w:rFonts w:asciiTheme="minorHAnsi" w:hAnsiTheme="minorHAnsi" w:cstheme="minorHAnsi"/>
        </w:rPr>
        <w:t xml:space="preserve">i </w:t>
      </w:r>
      <w:r w:rsidRPr="001369EE">
        <w:rPr>
          <w:rFonts w:asciiTheme="minorHAnsi" w:hAnsiTheme="minorHAnsi" w:cstheme="minorHAnsi"/>
        </w:rPr>
        <w:t xml:space="preserve">jedno </w:t>
      </w:r>
      <w:r w:rsidR="00850A5D" w:rsidRPr="001369EE">
        <w:rPr>
          <w:rFonts w:asciiTheme="minorHAnsi" w:hAnsiTheme="minorHAnsi" w:cstheme="minorHAnsi"/>
        </w:rPr>
        <w:t>2. stopnia</w:t>
      </w:r>
      <w:r w:rsidR="005F3975" w:rsidRPr="001369EE">
        <w:rPr>
          <w:rFonts w:asciiTheme="minorHAnsi" w:hAnsiTheme="minorHAnsi" w:cstheme="minorHAnsi"/>
        </w:rPr>
        <w:t>.</w:t>
      </w:r>
    </w:p>
    <w:p w14:paraId="41AA3AAE" w14:textId="77777777" w:rsidR="00AD242E" w:rsidRPr="001369EE" w:rsidRDefault="00AD242E" w:rsidP="00AD242E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KRYTERIA OCENY PRAC KONKURSOWYCH</w:t>
      </w:r>
    </w:p>
    <w:p w14:paraId="3A9A0711" w14:textId="77777777" w:rsidR="00AD242E" w:rsidRPr="001369EE" w:rsidRDefault="00AD242E" w:rsidP="00AD242E">
      <w:pPr>
        <w:pStyle w:val="Standard"/>
        <w:numPr>
          <w:ilvl w:val="0"/>
          <w:numId w:val="10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Prace konkursowe zostaną poddane ocenie zgodnie z poniższymi kryteriami:</w:t>
      </w:r>
    </w:p>
    <w:p w14:paraId="420DF98F" w14:textId="77777777" w:rsidR="00AD242E" w:rsidRPr="001369EE" w:rsidRDefault="00AD242E" w:rsidP="00D7527E">
      <w:pPr>
        <w:pStyle w:val="Standard"/>
        <w:numPr>
          <w:ilvl w:val="0"/>
          <w:numId w:val="38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oryginalności idei projektowej – kryterium A,</w:t>
      </w:r>
    </w:p>
    <w:p w14:paraId="2D2BA962" w14:textId="77777777" w:rsidR="00AD242E" w:rsidRPr="001369EE" w:rsidRDefault="00AD242E" w:rsidP="00D7527E">
      <w:pPr>
        <w:pStyle w:val="Standard"/>
        <w:numPr>
          <w:ilvl w:val="0"/>
          <w:numId w:val="38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wartości estetycznej – kryterium B,</w:t>
      </w:r>
    </w:p>
    <w:p w14:paraId="7F0DE48C" w14:textId="6EC25C12" w:rsidR="00AD242E" w:rsidRPr="001369EE" w:rsidRDefault="00AD242E" w:rsidP="00D7527E">
      <w:pPr>
        <w:pStyle w:val="Standard"/>
        <w:numPr>
          <w:ilvl w:val="0"/>
          <w:numId w:val="38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umiejętnego odwołania do miejsca realizacji Projektu wraz z jego uwarunkowaniami – kryterium C.</w:t>
      </w:r>
    </w:p>
    <w:p w14:paraId="0E3CE4ED" w14:textId="1DF4721A" w:rsidR="00AD242E" w:rsidRPr="001369EE" w:rsidRDefault="00AD242E" w:rsidP="00EC5121">
      <w:pPr>
        <w:pStyle w:val="Standard"/>
        <w:numPr>
          <w:ilvl w:val="0"/>
          <w:numId w:val="10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Każde kryterium ma taką samą wagę.</w:t>
      </w:r>
    </w:p>
    <w:p w14:paraId="165421C4" w14:textId="15FC61B4" w:rsidR="00403540" w:rsidRPr="001369EE" w:rsidRDefault="008F79E2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NAGRODY</w:t>
      </w:r>
    </w:p>
    <w:p w14:paraId="339A68A9" w14:textId="14B6FD28" w:rsidR="00CC01C3" w:rsidRPr="001369EE" w:rsidRDefault="009741C3" w:rsidP="0049696D">
      <w:pPr>
        <w:pStyle w:val="Standard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Nagrodą główną w Konkursie jest </w:t>
      </w:r>
      <w:r w:rsidR="00AD242E" w:rsidRPr="001369EE">
        <w:rPr>
          <w:rFonts w:asciiTheme="minorHAnsi" w:hAnsiTheme="minorHAnsi" w:cstheme="minorHAnsi"/>
        </w:rPr>
        <w:t xml:space="preserve">kwota </w:t>
      </w:r>
      <w:r w:rsidRPr="001369EE">
        <w:rPr>
          <w:rFonts w:asciiTheme="minorHAnsi" w:hAnsiTheme="minorHAnsi" w:cstheme="minorHAnsi"/>
        </w:rPr>
        <w:t>2000 zł (słownie</w:t>
      </w:r>
      <w:r w:rsidR="00AD242E" w:rsidRPr="001369EE">
        <w:rPr>
          <w:rFonts w:asciiTheme="minorHAnsi" w:hAnsiTheme="minorHAnsi" w:cstheme="minorHAnsi"/>
        </w:rPr>
        <w:t>:</w:t>
      </w:r>
      <w:r w:rsidRPr="001369EE">
        <w:rPr>
          <w:rFonts w:asciiTheme="minorHAnsi" w:hAnsiTheme="minorHAnsi" w:cstheme="minorHAnsi"/>
        </w:rPr>
        <w:t xml:space="preserve"> dwa tysiące z</w:t>
      </w:r>
      <w:r w:rsidR="00AB36EB" w:rsidRPr="001369EE">
        <w:rPr>
          <w:rFonts w:asciiTheme="minorHAnsi" w:hAnsiTheme="minorHAnsi" w:cstheme="minorHAnsi"/>
        </w:rPr>
        <w:t>ł</w:t>
      </w:r>
      <w:r w:rsidR="00CC01C3" w:rsidRPr="001369EE">
        <w:rPr>
          <w:rFonts w:asciiTheme="minorHAnsi" w:hAnsiTheme="minorHAnsi" w:cstheme="minorHAnsi"/>
        </w:rPr>
        <w:t>otych</w:t>
      </w:r>
      <w:r w:rsidRPr="001369EE">
        <w:rPr>
          <w:rFonts w:asciiTheme="minorHAnsi" w:hAnsiTheme="minorHAnsi" w:cstheme="minorHAnsi"/>
        </w:rPr>
        <w:t>) brutto</w:t>
      </w:r>
      <w:r w:rsidR="00AD242E" w:rsidRPr="001369EE">
        <w:rPr>
          <w:rFonts w:asciiTheme="minorHAnsi" w:hAnsiTheme="minorHAnsi" w:cstheme="minorHAnsi"/>
        </w:rPr>
        <w:t>. Nagroda przyznawana jest za Projekt i w przypadku współautorstwa zostanie podzielona pomiędzy</w:t>
      </w:r>
      <w:r w:rsidRPr="001369EE">
        <w:rPr>
          <w:rFonts w:asciiTheme="minorHAnsi" w:hAnsiTheme="minorHAnsi" w:cstheme="minorHAnsi"/>
        </w:rPr>
        <w:t xml:space="preserve"> wszystkich współautorów. </w:t>
      </w:r>
    </w:p>
    <w:p w14:paraId="7FBE9ABA" w14:textId="7410F13B" w:rsidR="00CC01C3" w:rsidRPr="001369EE" w:rsidRDefault="00CC01C3" w:rsidP="00CC01C3">
      <w:pPr>
        <w:pStyle w:val="Standard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Nagroda zostanie wypłacona w terminie 14 dni od podpisania umowy</w:t>
      </w:r>
      <w:r w:rsidR="00AD242E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licencji</w:t>
      </w:r>
      <w:r w:rsidR="00E85415" w:rsidRPr="001369EE">
        <w:rPr>
          <w:rFonts w:asciiTheme="minorHAnsi" w:hAnsiTheme="minorHAnsi" w:cstheme="minorHAnsi"/>
        </w:rPr>
        <w:t xml:space="preserve"> wyłącznej</w:t>
      </w:r>
      <w:r w:rsidR="00AD242E" w:rsidRPr="001369EE">
        <w:rPr>
          <w:rFonts w:asciiTheme="minorHAnsi" w:hAnsiTheme="minorHAnsi" w:cstheme="minorHAnsi"/>
        </w:rPr>
        <w:t xml:space="preserve">, której wzór stanowi </w:t>
      </w:r>
      <w:r w:rsidR="009A4BBA" w:rsidRPr="001369EE">
        <w:rPr>
          <w:rFonts w:asciiTheme="minorHAnsi" w:hAnsiTheme="minorHAnsi" w:cstheme="minorHAnsi"/>
          <w:i/>
          <w:iCs/>
        </w:rPr>
        <w:t>Z</w:t>
      </w:r>
      <w:r w:rsidR="00AD242E" w:rsidRPr="001369EE">
        <w:rPr>
          <w:rFonts w:asciiTheme="minorHAnsi" w:hAnsiTheme="minorHAnsi" w:cstheme="minorHAnsi"/>
          <w:i/>
          <w:iCs/>
        </w:rPr>
        <w:t>ałącznik 2</w:t>
      </w:r>
      <w:r w:rsidR="00AD242E" w:rsidRPr="001369EE">
        <w:rPr>
          <w:rFonts w:asciiTheme="minorHAnsi" w:hAnsiTheme="minorHAnsi" w:cstheme="minorHAnsi"/>
        </w:rPr>
        <w:t xml:space="preserve"> do Regulaminu</w:t>
      </w:r>
      <w:r w:rsidRPr="001369EE">
        <w:rPr>
          <w:rFonts w:asciiTheme="minorHAnsi" w:hAnsiTheme="minorHAnsi" w:cstheme="minorHAnsi"/>
        </w:rPr>
        <w:t>.</w:t>
      </w:r>
      <w:r w:rsidR="00337C21" w:rsidRPr="001369EE">
        <w:t xml:space="preserve"> </w:t>
      </w:r>
      <w:r w:rsidR="00337C21" w:rsidRPr="001369EE">
        <w:rPr>
          <w:rFonts w:asciiTheme="minorHAnsi" w:hAnsiTheme="minorHAnsi" w:cstheme="minorHAnsi"/>
        </w:rPr>
        <w:t>Odmowa podpisania umowy skutkuje utratą prawa do nagrody.</w:t>
      </w:r>
    </w:p>
    <w:p w14:paraId="31C5F20B" w14:textId="2BFAB58F" w:rsidR="00FA74F2" w:rsidRPr="001369EE" w:rsidRDefault="009741C3" w:rsidP="00CC01C3">
      <w:pPr>
        <w:pStyle w:val="Standard"/>
        <w:numPr>
          <w:ilvl w:val="0"/>
          <w:numId w:val="1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Zwycięzcy wykonają mural. </w:t>
      </w:r>
    </w:p>
    <w:p w14:paraId="7BBA158D" w14:textId="0F6BF865" w:rsidR="0066270A" w:rsidRPr="001369EE" w:rsidRDefault="00207DF3" w:rsidP="0049696D">
      <w:pPr>
        <w:pStyle w:val="Standard"/>
        <w:numPr>
          <w:ilvl w:val="0"/>
          <w:numId w:val="3"/>
        </w:numPr>
        <w:spacing w:before="480" w:after="120" w:line="23" w:lineRule="atLeast"/>
        <w:ind w:left="850" w:hanging="493"/>
        <w:rPr>
          <w:rFonts w:asciiTheme="minorHAnsi" w:hAnsiTheme="minorHAnsi" w:cstheme="minorHAnsi"/>
          <w:b/>
          <w:bCs/>
          <w:u w:val="single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OŚWIADCZENIA I LICENCJA</w:t>
      </w:r>
    </w:p>
    <w:p w14:paraId="2C60E8B1" w14:textId="685A3A0B" w:rsidR="00FA74F2" w:rsidRPr="001369EE" w:rsidRDefault="00651DE7" w:rsidP="0049696D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Uczestnik</w:t>
      </w:r>
      <w:r w:rsidR="00FD7F79" w:rsidRPr="001369EE">
        <w:rPr>
          <w:rFonts w:asciiTheme="minorHAnsi" w:hAnsiTheme="minorHAnsi" w:cstheme="minorHAnsi"/>
        </w:rPr>
        <w:t xml:space="preserve"> oświadcza, że </w:t>
      </w:r>
      <w:r w:rsidR="00D44087" w:rsidRPr="001369EE">
        <w:rPr>
          <w:rFonts w:asciiTheme="minorHAnsi" w:hAnsiTheme="minorHAnsi" w:cstheme="minorHAnsi"/>
        </w:rPr>
        <w:t xml:space="preserve">w przypadku zwycięstwa w Konkursie </w:t>
      </w:r>
      <w:r w:rsidRPr="001369EE">
        <w:rPr>
          <w:rFonts w:asciiTheme="minorHAnsi" w:hAnsiTheme="minorHAnsi" w:cstheme="minorHAnsi"/>
        </w:rPr>
        <w:t xml:space="preserve">udzieli </w:t>
      </w:r>
      <w:r w:rsidR="00FD7F79" w:rsidRPr="001369EE">
        <w:rPr>
          <w:rFonts w:asciiTheme="minorHAnsi" w:hAnsiTheme="minorHAnsi" w:cstheme="minorHAnsi"/>
        </w:rPr>
        <w:t>na rzecz Politechniki Łódzkiej licencji wyłącznej</w:t>
      </w:r>
      <w:r w:rsidR="00AB36EB" w:rsidRPr="001369EE">
        <w:rPr>
          <w:rFonts w:asciiTheme="minorHAnsi" w:hAnsiTheme="minorHAnsi" w:cstheme="minorHAnsi"/>
        </w:rPr>
        <w:t xml:space="preserve"> do zwycięskiej pracy</w:t>
      </w:r>
      <w:r w:rsidR="00FD7F79" w:rsidRPr="001369EE">
        <w:rPr>
          <w:rFonts w:asciiTheme="minorHAnsi" w:hAnsiTheme="minorHAnsi" w:cstheme="minorHAnsi"/>
        </w:rPr>
        <w:t xml:space="preserve">, obejmującej wszelkie pola eksploatacji, w szczególności utrwalanie, zwielokrotnianie, wprowadzenie do Internetu, publiczne udostępnianie, wykorzystanie w materiałach promocyjnych i publikacjach – </w:t>
      </w:r>
      <w:r w:rsidRPr="001369EE">
        <w:rPr>
          <w:rFonts w:asciiTheme="minorHAnsi" w:hAnsiTheme="minorHAnsi" w:cstheme="minorHAnsi"/>
        </w:rPr>
        <w:t xml:space="preserve">zgodnie ze wzorem umowy stanowiącym </w:t>
      </w:r>
      <w:r w:rsidR="00FD7F79" w:rsidRPr="001369EE">
        <w:rPr>
          <w:rFonts w:asciiTheme="minorHAnsi" w:hAnsiTheme="minorHAnsi" w:cstheme="minorHAnsi"/>
          <w:i/>
          <w:iCs/>
        </w:rPr>
        <w:t xml:space="preserve">Załącznik </w:t>
      </w:r>
      <w:r w:rsidR="00F8119B" w:rsidRPr="001369EE">
        <w:rPr>
          <w:rFonts w:asciiTheme="minorHAnsi" w:hAnsiTheme="minorHAnsi" w:cstheme="minorHAnsi"/>
          <w:i/>
          <w:iCs/>
        </w:rPr>
        <w:t>2</w:t>
      </w:r>
      <w:r w:rsidR="00FD7F79" w:rsidRPr="001369EE">
        <w:rPr>
          <w:rFonts w:asciiTheme="minorHAnsi" w:hAnsiTheme="minorHAnsi" w:cstheme="minorHAnsi"/>
          <w:iCs/>
        </w:rPr>
        <w:t>.</w:t>
      </w:r>
    </w:p>
    <w:p w14:paraId="5BE3082C" w14:textId="77777777" w:rsidR="005A441E" w:rsidRPr="001369EE" w:rsidRDefault="005A441E" w:rsidP="00651DE7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Uczestnik oświadcza, że:</w:t>
      </w:r>
    </w:p>
    <w:p w14:paraId="03CCDEF6" w14:textId="77777777" w:rsidR="005A441E" w:rsidRPr="001369EE" w:rsidRDefault="005A441E" w:rsidP="0017264B">
      <w:pPr>
        <w:pStyle w:val="Standard"/>
        <w:numPr>
          <w:ilvl w:val="0"/>
          <w:numId w:val="3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jest autorem/współautorem zgłoszonego Projektu w rozumieniu ustawy o prawie autorskim i prawach pokrewnych,</w:t>
      </w:r>
    </w:p>
    <w:p w14:paraId="003B1159" w14:textId="77777777" w:rsidR="005A441E" w:rsidRPr="001369EE" w:rsidRDefault="005A441E" w:rsidP="0017264B">
      <w:pPr>
        <w:pStyle w:val="Standard"/>
        <w:numPr>
          <w:ilvl w:val="0"/>
          <w:numId w:val="39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zgłoszony Projekt nie narusza praw autorskich ani praw pokrewnych osób trzecich, dóbr osobistych, w tym prawa do wizerunku, ani innych praw chronionych prawem,</w:t>
      </w:r>
    </w:p>
    <w:p w14:paraId="5077DE87" w14:textId="34605005" w:rsidR="005A441E" w:rsidRPr="001369EE" w:rsidRDefault="005A441E" w:rsidP="0017264B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Uczestnik ponosi pełną odpowiedzialność za treść zgłoszonego Projektu oraz za prawdziwość złożonych oświadczeń.</w:t>
      </w:r>
    </w:p>
    <w:p w14:paraId="21A0C347" w14:textId="3418994F" w:rsidR="005A441E" w:rsidRPr="001369EE" w:rsidRDefault="005A441E" w:rsidP="0017264B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Uczestnik zobowiązuje się zwolnić Organizatora z odpowiedzialności oraz zaspokoić wszelkie roszczenia osób trzecich, w tym koszty postępowań, odszkodowania lub zadośćuczynienia, wynikające z naruszenia praw autorskich, prawa do wizerunku lub innych praw osób trzecich w związku ze zgłoszonym Projektem.</w:t>
      </w:r>
    </w:p>
    <w:p w14:paraId="2F70334A" w14:textId="77777777" w:rsidR="005A441E" w:rsidRPr="001369EE" w:rsidRDefault="005A441E" w:rsidP="0017264B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Organizator zastrzega sobie prawo do:</w:t>
      </w:r>
    </w:p>
    <w:p w14:paraId="33434A96" w14:textId="77777777" w:rsidR="005A441E" w:rsidRPr="001369EE" w:rsidRDefault="005A441E" w:rsidP="0017264B">
      <w:pPr>
        <w:pStyle w:val="Standard"/>
        <w:numPr>
          <w:ilvl w:val="0"/>
          <w:numId w:val="3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lastRenderedPageBreak/>
        <w:t>odmowy publikacji Projektu,</w:t>
      </w:r>
    </w:p>
    <w:p w14:paraId="28350251" w14:textId="77777777" w:rsidR="005A441E" w:rsidRPr="001369EE" w:rsidRDefault="005A441E" w:rsidP="0017264B">
      <w:pPr>
        <w:pStyle w:val="Standard"/>
        <w:numPr>
          <w:ilvl w:val="0"/>
          <w:numId w:val="34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usunięcia Projektu z Konkursu,</w:t>
      </w:r>
    </w:p>
    <w:p w14:paraId="235C0889" w14:textId="773786A3" w:rsidR="005A441E" w:rsidRPr="001369EE" w:rsidRDefault="005A441E" w:rsidP="007660CB">
      <w:pPr>
        <w:pStyle w:val="Standard"/>
        <w:numPr>
          <w:ilvl w:val="0"/>
          <w:numId w:val="34"/>
        </w:numPr>
        <w:spacing w:line="23" w:lineRule="atLeast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wykluczenia Uczestnika z Konkursu</w:t>
      </w:r>
    </w:p>
    <w:p w14:paraId="25A9F496" w14:textId="56AAB650" w:rsidR="005A441E" w:rsidRPr="001369EE" w:rsidRDefault="005A441E" w:rsidP="00BC095D">
      <w:pPr>
        <w:pStyle w:val="Standard"/>
        <w:spacing w:line="23" w:lineRule="atLeast"/>
        <w:ind w:left="72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– w przypadku powzięcia uzasadnionych wątpliwości co do legalności Projektu lub prawdziwości oświadczeń Uczestnika.</w:t>
      </w:r>
    </w:p>
    <w:p w14:paraId="4E91F269" w14:textId="120FEAD0" w:rsidR="00337C21" w:rsidRPr="001369EE" w:rsidRDefault="005A441E" w:rsidP="00BC095D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Z chwilą zgłoszenia Projektu do Konkursu Uczestnik udziela Politechnice Łódzkiej nieodpłatnej, niewyłącznej, nieograniczonej terytorialnie licencji na korzystanie z Projektu</w:t>
      </w:r>
      <w:r w:rsidR="00337C21" w:rsidRPr="001369EE">
        <w:rPr>
          <w:rFonts w:asciiTheme="minorHAnsi" w:hAnsiTheme="minorHAnsi" w:cstheme="minorHAnsi"/>
        </w:rPr>
        <w:t>, na okres 3 lat,</w:t>
      </w:r>
      <w:r w:rsidR="00BA0C43" w:rsidRPr="001369EE">
        <w:rPr>
          <w:rFonts w:asciiTheme="minorHAnsi" w:hAnsiTheme="minorHAnsi" w:cstheme="minorHAnsi"/>
        </w:rPr>
        <w:t xml:space="preserve"> </w:t>
      </w:r>
      <w:r w:rsidR="00337C21" w:rsidRPr="001369EE">
        <w:rPr>
          <w:rFonts w:asciiTheme="minorHAnsi" w:hAnsiTheme="minorHAnsi" w:cstheme="minorHAnsi"/>
        </w:rPr>
        <w:t>w celu przeprowadzenia Konkursu, oceny prac konkursowych, publikacji wyników Konkursu oraz promocji Konkursu, na następujących polach eksploatacji:</w:t>
      </w:r>
    </w:p>
    <w:p w14:paraId="474AF1FF" w14:textId="78411793" w:rsidR="005A441E" w:rsidRPr="001369EE" w:rsidRDefault="00BC2357" w:rsidP="005A441E">
      <w:pPr>
        <w:pStyle w:val="Standard"/>
        <w:numPr>
          <w:ilvl w:val="0"/>
          <w:numId w:val="3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trwałe lub czasowe utrwalanie w całości lub w części, niezależnie od formatu, systemu lub standardu, w tym techniką drukarską, techniką zapisu magnetycznego, techniką lub poprzez wprowadzanie do pamięci komputera w dowolnej liczbie egzemplarzy</w:t>
      </w:r>
      <w:r w:rsidRPr="001369EE">
        <w:rPr>
          <w:rFonts w:eastAsia="Times New Roman" w:cs="Times New Roman"/>
          <w:kern w:val="0"/>
          <w:sz w:val="18"/>
          <w:szCs w:val="18"/>
          <w:lang w:eastAsia="pl-PL" w:bidi="ar-SA"/>
        </w:rPr>
        <w:t xml:space="preserve"> </w:t>
      </w:r>
      <w:r w:rsidRPr="001369EE">
        <w:rPr>
          <w:rFonts w:asciiTheme="minorHAnsi" w:hAnsiTheme="minorHAnsi" w:cstheme="minorHAnsi"/>
        </w:rPr>
        <w:t>oraz trwałe lub czasowe utrwalanie lub zwielokrotnianie takich zapisów, włączając w to sporządzanie ich kopii oraz korzystanie i rozporządzanie tymi kopiami w zakresie wykorzystania w sieci Internet, sieciach zamkniętych, w wydawnictwach albumowych, folderach, biuletynie Życie Uczelni, materiałach prasowych itp.</w:t>
      </w:r>
      <w:r w:rsidR="005A441E" w:rsidRPr="001369EE">
        <w:rPr>
          <w:rFonts w:asciiTheme="minorHAnsi" w:hAnsiTheme="minorHAnsi" w:cstheme="minorHAnsi"/>
        </w:rPr>
        <w:t>,</w:t>
      </w:r>
    </w:p>
    <w:p w14:paraId="25B52FDE" w14:textId="0EFB90BF" w:rsidR="005A441E" w:rsidRPr="001369EE" w:rsidRDefault="00BC2357" w:rsidP="00EC5121">
      <w:pPr>
        <w:pStyle w:val="Akapitzlist"/>
        <w:numPr>
          <w:ilvl w:val="0"/>
          <w:numId w:val="31"/>
        </w:numPr>
        <w:spacing w:after="0"/>
        <w:jc w:val="both"/>
        <w:rPr>
          <w:rFonts w:cstheme="minorHAnsi"/>
        </w:rPr>
      </w:pPr>
      <w:r w:rsidRPr="001369EE">
        <w:rPr>
          <w:rFonts w:eastAsia="SimSun" w:cstheme="minorHAnsi"/>
          <w:kern w:val="3"/>
          <w:sz w:val="24"/>
          <w:szCs w:val="24"/>
          <w:lang w:eastAsia="zh-CN" w:bidi="hi-IN"/>
        </w:rPr>
        <w:t>publiczne rozpowszechnianie, w szczególności wyświetlanie, publiczne odtwarzanie, nadawanie i reemitowanie w dowolnym systemie lub standardzie, a także publiczne udostępnianie utworu w ten sposób, aby każdy mógł mieć do nich dostęp w miejscu i czasie przez siebie wybranym,</w:t>
      </w:r>
    </w:p>
    <w:p w14:paraId="7EEB125C" w14:textId="53CB3140" w:rsidR="005A441E" w:rsidRPr="001369EE" w:rsidRDefault="005A441E" w:rsidP="00BC2357">
      <w:pPr>
        <w:pStyle w:val="Standard"/>
        <w:numPr>
          <w:ilvl w:val="0"/>
          <w:numId w:val="3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rozpowszechnianie na stronach internetowych Organizatora i Fundatora, w materiałach promocyjnych, informacyjnych oraz edukacyjnych Politechniki Łódzkiej,</w:t>
      </w:r>
    </w:p>
    <w:p w14:paraId="3A8971B6" w14:textId="1264151C" w:rsidR="00BC2357" w:rsidRPr="001369EE" w:rsidRDefault="00BC2357" w:rsidP="00BC2357">
      <w:pPr>
        <w:pStyle w:val="Standard"/>
        <w:numPr>
          <w:ilvl w:val="0"/>
          <w:numId w:val="3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nadawanie za pomocą wizji, w sposób bezprzewodowy (drogą naziemną i satelitarną) lub w sposób przewodowy, w dowolnym systemie i standardzie, w tym także poprzez sieci kablowe i platformy cyfrowe,</w:t>
      </w:r>
    </w:p>
    <w:p w14:paraId="0531C793" w14:textId="0AD2E2FE" w:rsidR="005A441E" w:rsidRPr="001369EE" w:rsidRDefault="00BC2357" w:rsidP="00EC5121">
      <w:pPr>
        <w:pStyle w:val="Standard"/>
        <w:numPr>
          <w:ilvl w:val="0"/>
          <w:numId w:val="31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prawo do wykorzystywania utworu do celów marketingowych i promocyjnych </w:t>
      </w:r>
      <w:r w:rsidR="005A441E" w:rsidRPr="001369EE">
        <w:rPr>
          <w:rFonts w:asciiTheme="minorHAnsi" w:hAnsiTheme="minorHAnsi" w:cstheme="minorHAnsi"/>
        </w:rPr>
        <w:t>działalność Politechniki Łódzkiej.</w:t>
      </w:r>
    </w:p>
    <w:p w14:paraId="20664108" w14:textId="2C214D36" w:rsidR="00130041" w:rsidRPr="001369EE" w:rsidRDefault="00130041" w:rsidP="00F23806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Uczestnik </w:t>
      </w:r>
      <w:r w:rsidR="00337C21" w:rsidRPr="001369EE">
        <w:rPr>
          <w:rFonts w:asciiTheme="minorHAnsi" w:hAnsiTheme="minorHAnsi" w:cstheme="minorHAnsi"/>
        </w:rPr>
        <w:t>zobowiązuje się do niewykonywania autorskich praw osobistych w zakresie, w jakim mogłoby to uniemożliwić lub istotnie utrudnić korzystanie z Projektu przez Organizatora zgodnie z niniejszym Regulaminem.</w:t>
      </w:r>
    </w:p>
    <w:p w14:paraId="7C7C92AE" w14:textId="6DABF170" w:rsidR="00337C21" w:rsidRPr="001369EE" w:rsidRDefault="00337C21" w:rsidP="00F23806">
      <w:pPr>
        <w:pStyle w:val="Standard"/>
        <w:numPr>
          <w:ilvl w:val="0"/>
          <w:numId w:val="17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Organizator ma prawo do wprowadzania zmian w Projekcie wyłącznie w zakresie niezbędnym do jego realizacji technicznej, z poszanowaniem integralności utworu oraz – w miarę możliwości – po uzgodnieniu z autorem.</w:t>
      </w:r>
    </w:p>
    <w:p w14:paraId="5459C338" w14:textId="2B893935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  <w:u w:val="single"/>
        </w:rPr>
        <w:t>PRZETWARZANIE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DANYCH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OSOBOWYCH</w:t>
      </w:r>
    </w:p>
    <w:p w14:paraId="4CE0F326" w14:textId="40CC87EC" w:rsidR="00926EB4" w:rsidRPr="001369EE" w:rsidRDefault="00926EB4" w:rsidP="00926EB4">
      <w:pPr>
        <w:pStyle w:val="Standard"/>
        <w:numPr>
          <w:ilvl w:val="0"/>
          <w:numId w:val="16"/>
        </w:numPr>
        <w:tabs>
          <w:tab w:val="left" w:pos="709"/>
        </w:tabs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Administratorem danych osobowych udostępnianych przez Uczestników Konkursu jest Politechnika Łódzka.</w:t>
      </w:r>
    </w:p>
    <w:p w14:paraId="6AB5064F" w14:textId="6B428C2A" w:rsidR="00FA74F2" w:rsidRPr="001369EE" w:rsidRDefault="0066270A" w:rsidP="0049696D">
      <w:pPr>
        <w:pStyle w:val="Standard"/>
        <w:numPr>
          <w:ilvl w:val="0"/>
          <w:numId w:val="16"/>
        </w:numPr>
        <w:tabs>
          <w:tab w:val="left" w:pos="709"/>
        </w:tabs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Każdy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D242E" w:rsidRPr="001369EE">
        <w:rPr>
          <w:rFonts w:asciiTheme="minorHAnsi" w:hAnsiTheme="minorHAnsi" w:cstheme="minorHAnsi"/>
        </w:rPr>
        <w:t>U</w:t>
      </w:r>
      <w:r w:rsidRPr="001369EE">
        <w:rPr>
          <w:rFonts w:asciiTheme="minorHAnsi" w:hAnsiTheme="minorHAnsi" w:cstheme="minorHAnsi"/>
        </w:rPr>
        <w:t>czestników</w:t>
      </w:r>
      <w:r w:rsidR="00041915" w:rsidRPr="001369EE">
        <w:rPr>
          <w:rFonts w:asciiTheme="minorHAnsi" w:hAnsiTheme="minorHAnsi" w:cstheme="minorHAnsi"/>
        </w:rPr>
        <w:t>, składając pracę konkursową,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składa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oświadczenie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wyrażeniu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zgody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przetwarzanie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danych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osobowych</w:t>
      </w:r>
      <w:r w:rsidR="004E1773" w:rsidRPr="001369EE">
        <w:rPr>
          <w:rFonts w:asciiTheme="minorHAnsi" w:hAnsiTheme="minorHAnsi" w:cstheme="minorHAnsi"/>
        </w:rPr>
        <w:t xml:space="preserve"> – </w:t>
      </w:r>
      <w:r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="00F8119B" w:rsidRPr="001369EE">
        <w:rPr>
          <w:rFonts w:asciiTheme="minorHAnsi" w:hAnsiTheme="minorHAnsi" w:cstheme="minorHAnsi"/>
          <w:i/>
          <w:iCs/>
        </w:rPr>
        <w:t>3</w:t>
      </w:r>
      <w:r w:rsidR="001C0413" w:rsidRPr="001369EE">
        <w:rPr>
          <w:rFonts w:asciiTheme="minorHAnsi" w:hAnsiTheme="minorHAnsi" w:cstheme="minorHAnsi"/>
          <w:iCs/>
        </w:rPr>
        <w:t>.</w:t>
      </w:r>
    </w:p>
    <w:p w14:paraId="4BC46E87" w14:textId="16C24CF1" w:rsidR="009D71FD" w:rsidRPr="001369EE" w:rsidRDefault="009D71FD" w:rsidP="009D71FD">
      <w:pPr>
        <w:pStyle w:val="Standard"/>
        <w:numPr>
          <w:ilvl w:val="0"/>
          <w:numId w:val="16"/>
        </w:numPr>
        <w:spacing w:line="23" w:lineRule="atLeast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Udział w Konkursie jest równoznaczny z udzieleniem zgody na publikację imienia, nazwiska, wydziału studenta i tytułu jego pracy konkursowej na liście laureatów.</w:t>
      </w:r>
    </w:p>
    <w:p w14:paraId="55B93F02" w14:textId="38FB60D4" w:rsidR="0066270A" w:rsidRPr="001369EE" w:rsidRDefault="0066270A" w:rsidP="0049696D">
      <w:pPr>
        <w:pStyle w:val="Standard"/>
        <w:numPr>
          <w:ilvl w:val="0"/>
          <w:numId w:val="3"/>
        </w:numPr>
        <w:spacing w:before="480" w:after="120" w:line="23" w:lineRule="atLeast"/>
        <w:ind w:left="714" w:hanging="357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  <w:u w:val="single"/>
        </w:rPr>
        <w:lastRenderedPageBreak/>
        <w:t>POSTANOWIENIA</w:t>
      </w:r>
      <w:r w:rsidR="00D744C5" w:rsidRPr="001369EE">
        <w:rPr>
          <w:rFonts w:asciiTheme="minorHAnsi" w:hAnsiTheme="minorHAnsi" w:cstheme="minorHAnsi"/>
          <w:b/>
          <w:bCs/>
          <w:u w:val="single"/>
        </w:rPr>
        <w:t xml:space="preserve"> </w:t>
      </w:r>
      <w:r w:rsidRPr="001369EE">
        <w:rPr>
          <w:rFonts w:asciiTheme="minorHAnsi" w:hAnsiTheme="minorHAnsi" w:cstheme="minorHAnsi"/>
          <w:b/>
          <w:bCs/>
          <w:u w:val="single"/>
        </w:rPr>
        <w:t>KOŃCOWE</w:t>
      </w:r>
    </w:p>
    <w:p w14:paraId="2120DD57" w14:textId="71827EAC" w:rsidR="001E5309" w:rsidRPr="001369EE" w:rsidRDefault="001E5309" w:rsidP="005A441E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Podczas trwania Konkursu ewentualne pytania prosimy kierować </w:t>
      </w:r>
      <w:r w:rsidR="00495822" w:rsidRPr="001369EE">
        <w:rPr>
          <w:rFonts w:asciiTheme="minorHAnsi" w:hAnsiTheme="minorHAnsi" w:cstheme="minorHAnsi"/>
        </w:rPr>
        <w:t>na adres email:</w:t>
      </w:r>
      <w:r w:rsidRPr="001369EE">
        <w:rPr>
          <w:rFonts w:asciiTheme="minorHAnsi" w:hAnsiTheme="minorHAnsi" w:cstheme="minorHAnsi"/>
        </w:rPr>
        <w:t xml:space="preserve"> </w:t>
      </w:r>
      <w:r w:rsidR="00041915" w:rsidRPr="001369EE">
        <w:rPr>
          <w:rFonts w:asciiTheme="minorHAnsi" w:hAnsiTheme="minorHAnsi" w:cstheme="minorHAnsi"/>
          <w:i/>
        </w:rPr>
        <w:t xml:space="preserve">joanna.matuszewska@p.lodz.pl </w:t>
      </w:r>
      <w:r w:rsidR="00041915" w:rsidRPr="001369EE">
        <w:rPr>
          <w:rFonts w:asciiTheme="minorHAnsi" w:hAnsiTheme="minorHAnsi" w:cstheme="minorHAnsi"/>
          <w:iCs/>
        </w:rPr>
        <w:t>lub</w:t>
      </w:r>
      <w:r w:rsidR="00041915" w:rsidRPr="001369EE">
        <w:rPr>
          <w:rFonts w:asciiTheme="minorHAnsi" w:hAnsiTheme="minorHAnsi" w:cstheme="minorHAnsi"/>
          <w:i/>
        </w:rPr>
        <w:t xml:space="preserve"> ewa.korzeniewska@p.lodz.pl </w:t>
      </w:r>
    </w:p>
    <w:p w14:paraId="44E897E5" w14:textId="06993D72" w:rsidR="00F23806" w:rsidRPr="001369EE" w:rsidRDefault="00F23806" w:rsidP="00F00C40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 sprawach nieuregulowanych niniejszym Regulaminem mają zastosowanie przepisy prawa powszechnie obowiązującego.</w:t>
      </w:r>
    </w:p>
    <w:p w14:paraId="60A63C2F" w14:textId="34DE0813" w:rsidR="005A441E" w:rsidRPr="001369EE" w:rsidRDefault="005A441E" w:rsidP="00F00C40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W kwestiach spornych oraz nieujętych w Regulaminie ostateczną decyzję podejmuje Organizator.</w:t>
      </w:r>
    </w:p>
    <w:p w14:paraId="757471FE" w14:textId="58B35717" w:rsidR="0066270A" w:rsidRPr="001369EE" w:rsidRDefault="0066270A" w:rsidP="005A441E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Organizator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nie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zwr</w:t>
      </w:r>
      <w:r w:rsidR="005E4A8D" w:rsidRPr="001369EE">
        <w:rPr>
          <w:rFonts w:asciiTheme="minorHAnsi" w:hAnsiTheme="minorHAnsi" w:cstheme="minorHAnsi"/>
        </w:rPr>
        <w:t>aca</w:t>
      </w:r>
      <w:r w:rsidR="00D744C5" w:rsidRPr="001369EE">
        <w:rPr>
          <w:rFonts w:asciiTheme="minorHAnsi" w:hAnsiTheme="minorHAnsi" w:cstheme="minorHAnsi"/>
        </w:rPr>
        <w:t xml:space="preserve"> </w:t>
      </w:r>
      <w:r w:rsidR="005E4A8D" w:rsidRPr="001369EE">
        <w:rPr>
          <w:rFonts w:asciiTheme="minorHAnsi" w:hAnsiTheme="minorHAnsi" w:cstheme="minorHAnsi"/>
        </w:rPr>
        <w:t>ewentualnych kosztów, które mógłby ponieść Uczestnik w związku z udziałem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w</w:t>
      </w:r>
      <w:r w:rsidR="00D744C5" w:rsidRPr="001369EE">
        <w:rPr>
          <w:rFonts w:asciiTheme="minorHAnsi" w:hAnsiTheme="minorHAnsi" w:cstheme="minorHAnsi"/>
        </w:rPr>
        <w:t xml:space="preserve"> </w:t>
      </w:r>
      <w:r w:rsidR="00A23924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onkursie.</w:t>
      </w:r>
    </w:p>
    <w:p w14:paraId="584B5690" w14:textId="7065E066" w:rsidR="005A441E" w:rsidRPr="001369EE" w:rsidRDefault="005A441E" w:rsidP="003E745F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Organizator nie ponosi odpowiedzialności za uszkodzenie prac powstałe z przyczyn od niego niezależnych.</w:t>
      </w:r>
    </w:p>
    <w:p w14:paraId="4300CD3C" w14:textId="4A0D86FE" w:rsidR="009566A4" w:rsidRPr="001369EE" w:rsidRDefault="009A6A20" w:rsidP="003E745F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Uczestnicy nie ponoszą k</w:t>
      </w:r>
      <w:r w:rsidR="009566A4" w:rsidRPr="001369EE">
        <w:rPr>
          <w:rFonts w:asciiTheme="minorHAnsi" w:hAnsiTheme="minorHAnsi" w:cstheme="minorHAnsi"/>
        </w:rPr>
        <w:t>oszt</w:t>
      </w:r>
      <w:r w:rsidRPr="001369EE">
        <w:rPr>
          <w:rFonts w:asciiTheme="minorHAnsi" w:hAnsiTheme="minorHAnsi" w:cstheme="minorHAnsi"/>
        </w:rPr>
        <w:t>ów</w:t>
      </w:r>
      <w:r w:rsidR="009566A4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 xml:space="preserve">materiałów i narzędzi </w:t>
      </w:r>
      <w:r w:rsidR="00FD3F37" w:rsidRPr="001369EE">
        <w:rPr>
          <w:rFonts w:asciiTheme="minorHAnsi" w:hAnsiTheme="minorHAnsi" w:cstheme="minorHAnsi"/>
        </w:rPr>
        <w:t xml:space="preserve">użytych </w:t>
      </w:r>
      <w:r w:rsidRPr="001369EE">
        <w:rPr>
          <w:rFonts w:asciiTheme="minorHAnsi" w:hAnsiTheme="minorHAnsi" w:cstheme="minorHAnsi"/>
        </w:rPr>
        <w:t xml:space="preserve">do wykonania </w:t>
      </w:r>
      <w:r w:rsidR="00CD6427" w:rsidRPr="001369EE">
        <w:rPr>
          <w:rFonts w:asciiTheme="minorHAnsi" w:hAnsiTheme="minorHAnsi" w:cstheme="minorHAnsi"/>
        </w:rPr>
        <w:t xml:space="preserve">finalnych </w:t>
      </w:r>
      <w:r w:rsidR="009566A4" w:rsidRPr="001369EE">
        <w:rPr>
          <w:rFonts w:asciiTheme="minorHAnsi" w:hAnsiTheme="minorHAnsi" w:cstheme="minorHAnsi"/>
        </w:rPr>
        <w:t>mural</w:t>
      </w:r>
      <w:r w:rsidRPr="001369EE">
        <w:rPr>
          <w:rFonts w:asciiTheme="minorHAnsi" w:hAnsiTheme="minorHAnsi" w:cstheme="minorHAnsi"/>
        </w:rPr>
        <w:t>i</w:t>
      </w:r>
      <w:r w:rsidR="009566A4" w:rsidRPr="001369EE">
        <w:rPr>
          <w:rFonts w:asciiTheme="minorHAnsi" w:hAnsiTheme="minorHAnsi" w:cstheme="minorHAnsi"/>
        </w:rPr>
        <w:t>.</w:t>
      </w:r>
    </w:p>
    <w:p w14:paraId="684C9059" w14:textId="535E6D91" w:rsidR="003769E8" w:rsidRPr="001369EE" w:rsidRDefault="00B46F4A" w:rsidP="009E2402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 xml:space="preserve">Zwycięzcy mogą dodać do wykonywanych murali swoje podpisy w formie uzgodnionej z </w:t>
      </w:r>
      <w:r w:rsidR="00E4105F" w:rsidRPr="001369EE">
        <w:rPr>
          <w:rFonts w:asciiTheme="minorHAnsi" w:hAnsiTheme="minorHAnsi" w:cstheme="minorHAnsi"/>
        </w:rPr>
        <w:t>Organizatorem</w:t>
      </w:r>
      <w:r w:rsidRPr="001369EE">
        <w:rPr>
          <w:rFonts w:asciiTheme="minorHAnsi" w:hAnsiTheme="minorHAnsi" w:cstheme="minorHAnsi"/>
        </w:rPr>
        <w:t>.</w:t>
      </w:r>
    </w:p>
    <w:p w14:paraId="43580214" w14:textId="5A6ED0C9" w:rsidR="005E4A8D" w:rsidRPr="001369EE" w:rsidRDefault="005E4A8D" w:rsidP="00F00C40">
      <w:pPr>
        <w:pStyle w:val="Standard"/>
        <w:numPr>
          <w:ilvl w:val="0"/>
          <w:numId w:val="8"/>
        </w:numPr>
        <w:tabs>
          <w:tab w:val="left" w:pos="1017"/>
        </w:tabs>
        <w:spacing w:line="23" w:lineRule="atLeast"/>
        <w:ind w:left="700" w:hanging="250"/>
        <w:jc w:val="both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</w:rPr>
        <w:t>Prawem właściwym jest prawo polskie.</w:t>
      </w:r>
    </w:p>
    <w:p w14:paraId="600206A2" w14:textId="671D3E59" w:rsidR="0066270A" w:rsidRPr="001369EE" w:rsidRDefault="00D81F24" w:rsidP="00EC5121">
      <w:pPr>
        <w:pStyle w:val="Standard"/>
        <w:tabs>
          <w:tab w:val="left" w:pos="317"/>
        </w:tabs>
        <w:spacing w:before="480" w:after="120" w:line="23" w:lineRule="atLeast"/>
        <w:ind w:left="360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b/>
          <w:bCs/>
        </w:rPr>
        <w:t xml:space="preserve">XI. </w:t>
      </w:r>
      <w:r w:rsidR="0066270A" w:rsidRPr="001369EE">
        <w:rPr>
          <w:rFonts w:asciiTheme="minorHAnsi" w:hAnsiTheme="minorHAnsi" w:cstheme="minorHAnsi"/>
          <w:b/>
          <w:bCs/>
        </w:rPr>
        <w:t>WYKAZ</w:t>
      </w:r>
      <w:r w:rsidR="00D744C5" w:rsidRPr="001369EE">
        <w:rPr>
          <w:rFonts w:asciiTheme="minorHAnsi" w:hAnsiTheme="minorHAnsi" w:cstheme="minorHAnsi"/>
          <w:b/>
          <w:bCs/>
        </w:rPr>
        <w:t xml:space="preserve"> </w:t>
      </w:r>
      <w:r w:rsidR="0066270A" w:rsidRPr="001369EE">
        <w:rPr>
          <w:rFonts w:asciiTheme="minorHAnsi" w:hAnsiTheme="minorHAnsi" w:cstheme="minorHAnsi"/>
          <w:b/>
          <w:bCs/>
        </w:rPr>
        <w:t>ZAŁĄCZNIKÓW</w:t>
      </w:r>
      <w:r w:rsidR="00D744C5" w:rsidRPr="001369EE">
        <w:rPr>
          <w:rFonts w:asciiTheme="minorHAnsi" w:hAnsiTheme="minorHAnsi" w:cstheme="minorHAnsi"/>
          <w:b/>
          <w:bCs/>
        </w:rPr>
        <w:t xml:space="preserve"> </w:t>
      </w:r>
      <w:r w:rsidR="0066270A" w:rsidRPr="001369EE">
        <w:rPr>
          <w:rFonts w:asciiTheme="minorHAnsi" w:hAnsiTheme="minorHAnsi" w:cstheme="minorHAnsi"/>
          <w:b/>
          <w:bCs/>
        </w:rPr>
        <w:t>DO</w:t>
      </w:r>
      <w:r w:rsidR="00D744C5" w:rsidRPr="001369EE">
        <w:rPr>
          <w:rFonts w:asciiTheme="minorHAnsi" w:hAnsiTheme="minorHAnsi" w:cstheme="minorHAnsi"/>
          <w:b/>
          <w:bCs/>
        </w:rPr>
        <w:t xml:space="preserve"> </w:t>
      </w:r>
      <w:r w:rsidR="0066270A" w:rsidRPr="001369EE">
        <w:rPr>
          <w:rFonts w:asciiTheme="minorHAnsi" w:hAnsiTheme="minorHAnsi" w:cstheme="minorHAnsi"/>
          <w:b/>
          <w:bCs/>
        </w:rPr>
        <w:t>REGULAMINU</w:t>
      </w:r>
      <w:r w:rsidR="00D744C5" w:rsidRPr="001369EE">
        <w:rPr>
          <w:rFonts w:asciiTheme="minorHAnsi" w:hAnsiTheme="minorHAnsi" w:cstheme="minorHAnsi"/>
          <w:b/>
          <w:bCs/>
        </w:rPr>
        <w:t xml:space="preserve"> </w:t>
      </w:r>
      <w:r w:rsidR="0066270A" w:rsidRPr="001369EE">
        <w:rPr>
          <w:rFonts w:asciiTheme="minorHAnsi" w:hAnsiTheme="minorHAnsi" w:cstheme="minorHAnsi"/>
          <w:b/>
          <w:bCs/>
        </w:rPr>
        <w:t>KONKURSU</w:t>
      </w:r>
    </w:p>
    <w:p w14:paraId="48C554AF" w14:textId="18B43643" w:rsidR="0066270A" w:rsidRPr="001369EE" w:rsidRDefault="0066270A" w:rsidP="00322438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Pr="001369EE">
        <w:rPr>
          <w:rFonts w:asciiTheme="minorHAnsi" w:hAnsiTheme="minorHAnsi" w:cstheme="minorHAnsi"/>
          <w:i/>
          <w:iCs/>
        </w:rPr>
        <w:t>1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–</w:t>
      </w:r>
      <w:r w:rsidR="00D744C5" w:rsidRPr="001369EE">
        <w:rPr>
          <w:rFonts w:asciiTheme="minorHAnsi" w:hAnsiTheme="minorHAnsi" w:cstheme="minorHAnsi"/>
        </w:rPr>
        <w:t xml:space="preserve"> </w:t>
      </w:r>
      <w:r w:rsidR="00D40327" w:rsidRPr="001369EE">
        <w:rPr>
          <w:rFonts w:asciiTheme="minorHAnsi" w:hAnsiTheme="minorHAnsi" w:cstheme="minorHAnsi"/>
        </w:rPr>
        <w:t>K</w:t>
      </w:r>
      <w:r w:rsidRPr="001369EE">
        <w:rPr>
          <w:rFonts w:asciiTheme="minorHAnsi" w:hAnsiTheme="minorHAnsi" w:cstheme="minorHAnsi"/>
        </w:rPr>
        <w:t>arta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identyfikacyjna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uczestnik</w:t>
      </w:r>
      <w:r w:rsidR="001372B1" w:rsidRPr="001369EE">
        <w:rPr>
          <w:rFonts w:asciiTheme="minorHAnsi" w:hAnsiTheme="minorHAnsi" w:cstheme="minorHAnsi"/>
        </w:rPr>
        <w:t>a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konkursu</w:t>
      </w:r>
      <w:r w:rsidR="00D81F24" w:rsidRPr="001369EE">
        <w:rPr>
          <w:rFonts w:asciiTheme="minorHAnsi" w:hAnsiTheme="minorHAnsi" w:cstheme="minorHAnsi"/>
        </w:rPr>
        <w:t>,</w:t>
      </w:r>
    </w:p>
    <w:p w14:paraId="2BF0AD00" w14:textId="6E5BDE0C" w:rsidR="009C336D" w:rsidRPr="001369EE" w:rsidRDefault="0066270A" w:rsidP="00322438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Pr="001369EE">
        <w:rPr>
          <w:rFonts w:asciiTheme="minorHAnsi" w:hAnsiTheme="minorHAnsi" w:cstheme="minorHAnsi"/>
          <w:i/>
          <w:iCs/>
        </w:rPr>
        <w:t>2</w:t>
      </w:r>
      <w:r w:rsidR="00D744C5" w:rsidRPr="001369EE">
        <w:rPr>
          <w:rFonts w:asciiTheme="minorHAnsi" w:hAnsiTheme="minorHAnsi" w:cstheme="minorHAnsi"/>
        </w:rPr>
        <w:t xml:space="preserve"> </w:t>
      </w:r>
      <w:r w:rsidRPr="001369EE">
        <w:rPr>
          <w:rFonts w:asciiTheme="minorHAnsi" w:hAnsiTheme="minorHAnsi" w:cstheme="minorHAnsi"/>
        </w:rPr>
        <w:t>–</w:t>
      </w:r>
      <w:r w:rsidR="00AA5B01" w:rsidRPr="001369EE">
        <w:rPr>
          <w:rFonts w:asciiTheme="minorHAnsi" w:hAnsiTheme="minorHAnsi" w:cstheme="minorHAnsi"/>
        </w:rPr>
        <w:t xml:space="preserve"> </w:t>
      </w:r>
      <w:r w:rsidR="00977E7D">
        <w:rPr>
          <w:rFonts w:asciiTheme="minorHAnsi" w:hAnsiTheme="minorHAnsi" w:cstheme="minorHAnsi"/>
        </w:rPr>
        <w:t>W</w:t>
      </w:r>
      <w:r w:rsidR="00651DE7" w:rsidRPr="001369EE">
        <w:rPr>
          <w:rFonts w:asciiTheme="minorHAnsi" w:hAnsiTheme="minorHAnsi" w:cstheme="minorHAnsi"/>
        </w:rPr>
        <w:t>zór umowy na u</w:t>
      </w:r>
      <w:r w:rsidR="00AA5B01" w:rsidRPr="001369EE">
        <w:rPr>
          <w:rFonts w:asciiTheme="minorHAnsi" w:hAnsiTheme="minorHAnsi" w:cstheme="minorHAnsi"/>
        </w:rPr>
        <w:t xml:space="preserve">dzielenie licencji </w:t>
      </w:r>
      <w:r w:rsidR="00E85415" w:rsidRPr="001369EE">
        <w:rPr>
          <w:rFonts w:asciiTheme="minorHAnsi" w:hAnsiTheme="minorHAnsi" w:cstheme="minorHAnsi"/>
        </w:rPr>
        <w:t>wył</w:t>
      </w:r>
      <w:r w:rsidR="00AF188B">
        <w:rPr>
          <w:rFonts w:asciiTheme="minorHAnsi" w:hAnsiTheme="minorHAnsi" w:cstheme="minorHAnsi"/>
        </w:rPr>
        <w:t>ą</w:t>
      </w:r>
      <w:r w:rsidR="00E85415" w:rsidRPr="001369EE">
        <w:rPr>
          <w:rFonts w:asciiTheme="minorHAnsi" w:hAnsiTheme="minorHAnsi" w:cstheme="minorHAnsi"/>
        </w:rPr>
        <w:t>cznej</w:t>
      </w:r>
      <w:r w:rsidR="00D81F24" w:rsidRPr="001369EE">
        <w:rPr>
          <w:rFonts w:asciiTheme="minorHAnsi" w:hAnsiTheme="minorHAnsi" w:cstheme="minorHAnsi"/>
        </w:rPr>
        <w:t>,</w:t>
      </w:r>
      <w:r w:rsidR="009C336D" w:rsidRPr="001369EE">
        <w:rPr>
          <w:rFonts w:asciiTheme="minorHAnsi" w:hAnsiTheme="minorHAnsi" w:cstheme="minorHAnsi"/>
        </w:rPr>
        <w:t xml:space="preserve"> </w:t>
      </w:r>
    </w:p>
    <w:p w14:paraId="2C12F9DC" w14:textId="516F7313" w:rsidR="009C336D" w:rsidRPr="001369EE" w:rsidRDefault="0066270A" w:rsidP="00322438">
      <w:pPr>
        <w:pStyle w:val="Standard"/>
        <w:tabs>
          <w:tab w:val="left" w:pos="-10465"/>
        </w:tabs>
        <w:spacing w:line="23" w:lineRule="atLeast"/>
        <w:ind w:left="1560" w:hanging="1200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</w:t>
      </w:r>
      <w:r w:rsidR="00D744C5" w:rsidRPr="001369EE">
        <w:rPr>
          <w:rFonts w:asciiTheme="minorHAnsi" w:hAnsiTheme="minorHAnsi" w:cstheme="minorHAnsi"/>
          <w:i/>
          <w:iCs/>
        </w:rPr>
        <w:t xml:space="preserve"> </w:t>
      </w:r>
      <w:r w:rsidRPr="001369EE">
        <w:rPr>
          <w:rFonts w:asciiTheme="minorHAnsi" w:hAnsiTheme="minorHAnsi" w:cstheme="minorHAnsi"/>
          <w:i/>
          <w:iCs/>
        </w:rPr>
        <w:t>3</w:t>
      </w:r>
      <w:r w:rsidR="00511A83" w:rsidRPr="001369EE">
        <w:rPr>
          <w:rFonts w:asciiTheme="minorHAnsi" w:hAnsiTheme="minorHAnsi" w:cstheme="minorHAnsi"/>
        </w:rPr>
        <w:t xml:space="preserve"> – </w:t>
      </w:r>
      <w:r w:rsidR="009C336D" w:rsidRPr="001369EE">
        <w:rPr>
          <w:rFonts w:asciiTheme="minorHAnsi" w:hAnsiTheme="minorHAnsi" w:cstheme="minorHAnsi"/>
        </w:rPr>
        <w:t>Oświadczenie uczestnika konkursu o wyrażeniu zgody na przetwarzanie danych osobowych oraz wykorzystanie wizerunku</w:t>
      </w:r>
      <w:r w:rsidR="00D81F24" w:rsidRPr="001369EE">
        <w:rPr>
          <w:rFonts w:asciiTheme="minorHAnsi" w:hAnsiTheme="minorHAnsi" w:cstheme="minorHAnsi"/>
        </w:rPr>
        <w:t>,</w:t>
      </w:r>
    </w:p>
    <w:p w14:paraId="247F5AEB" w14:textId="1E5BE06A" w:rsidR="00511A83" w:rsidRPr="001369EE" w:rsidRDefault="00511A83" w:rsidP="00322438">
      <w:pPr>
        <w:pStyle w:val="Standard"/>
        <w:spacing w:line="23" w:lineRule="atLeast"/>
        <w:ind w:left="1560" w:hanging="1200"/>
        <w:rPr>
          <w:rFonts w:asciiTheme="minorHAnsi" w:hAnsiTheme="minorHAnsi" w:cstheme="minorHAnsi"/>
        </w:rPr>
      </w:pPr>
      <w:r w:rsidRPr="001369EE">
        <w:rPr>
          <w:rFonts w:asciiTheme="minorHAnsi" w:hAnsiTheme="minorHAnsi" w:cstheme="minorHAnsi"/>
          <w:i/>
          <w:iCs/>
        </w:rPr>
        <w:t>Załącznik 4</w:t>
      </w:r>
      <w:r w:rsidRPr="001369EE">
        <w:rPr>
          <w:rFonts w:asciiTheme="minorHAnsi" w:hAnsiTheme="minorHAnsi" w:cstheme="minorHAnsi"/>
        </w:rPr>
        <w:t xml:space="preserve"> – </w:t>
      </w:r>
      <w:r w:rsidR="003A6580" w:rsidRPr="001369EE">
        <w:rPr>
          <w:rFonts w:asciiTheme="minorHAnsi" w:hAnsiTheme="minorHAnsi" w:cstheme="minorHAnsi"/>
        </w:rPr>
        <w:t>Zdjęcia poglądowe pomieszczenia</w:t>
      </w:r>
      <w:r w:rsidR="00D81F24" w:rsidRPr="001369EE">
        <w:rPr>
          <w:rFonts w:asciiTheme="minorHAnsi" w:hAnsiTheme="minorHAnsi" w:cstheme="minorHAnsi"/>
        </w:rPr>
        <w:t>,</w:t>
      </w:r>
    </w:p>
    <w:p w14:paraId="4943B2DB" w14:textId="538B0904" w:rsidR="00E85F9F" w:rsidRPr="001369EE" w:rsidRDefault="00511A83" w:rsidP="001965B5">
      <w:pPr>
        <w:pStyle w:val="Standard"/>
        <w:spacing w:line="23" w:lineRule="atLeast"/>
        <w:ind w:left="1560" w:hanging="1200"/>
        <w:rPr>
          <w:rFonts w:asciiTheme="minorHAnsi" w:hAnsiTheme="minorHAnsi" w:cstheme="minorHAnsi"/>
          <w:i/>
          <w:iCs/>
        </w:rPr>
      </w:pPr>
      <w:r w:rsidRPr="001369EE">
        <w:rPr>
          <w:rFonts w:asciiTheme="minorHAnsi" w:hAnsiTheme="minorHAnsi" w:cstheme="minorHAnsi"/>
          <w:i/>
          <w:iCs/>
        </w:rPr>
        <w:t>Załącznik 5</w:t>
      </w:r>
      <w:r w:rsidRPr="001369EE">
        <w:rPr>
          <w:rFonts w:asciiTheme="minorHAnsi" w:hAnsiTheme="minorHAnsi" w:cstheme="minorHAnsi"/>
        </w:rPr>
        <w:t xml:space="preserve"> – </w:t>
      </w:r>
      <w:r w:rsidR="00D40327" w:rsidRPr="001369EE">
        <w:rPr>
          <w:rFonts w:asciiTheme="minorHAnsi" w:hAnsiTheme="minorHAnsi" w:cstheme="minorHAnsi"/>
        </w:rPr>
        <w:t>W</w:t>
      </w:r>
      <w:r w:rsidRPr="001369EE">
        <w:rPr>
          <w:rFonts w:asciiTheme="minorHAnsi" w:hAnsiTheme="minorHAnsi" w:cstheme="minorHAnsi"/>
        </w:rPr>
        <w:t>idok ścian</w:t>
      </w:r>
      <w:r w:rsidR="00EF05FE" w:rsidRPr="001369EE">
        <w:rPr>
          <w:rFonts w:asciiTheme="minorHAnsi" w:hAnsiTheme="minorHAnsi" w:cstheme="minorHAnsi"/>
        </w:rPr>
        <w:t>y</w:t>
      </w:r>
      <w:r w:rsidRPr="001369EE">
        <w:rPr>
          <w:rFonts w:asciiTheme="minorHAnsi" w:hAnsiTheme="minorHAnsi" w:cstheme="minorHAnsi"/>
        </w:rPr>
        <w:t xml:space="preserve"> </w:t>
      </w:r>
      <w:r w:rsidR="00EF05FE" w:rsidRPr="001369EE">
        <w:rPr>
          <w:rFonts w:asciiTheme="minorHAnsi" w:hAnsiTheme="minorHAnsi" w:cstheme="minorHAnsi"/>
        </w:rPr>
        <w:t xml:space="preserve">przeznaczonej na realizację muralu </w:t>
      </w:r>
      <w:r w:rsidRPr="001369EE">
        <w:rPr>
          <w:rFonts w:asciiTheme="minorHAnsi" w:hAnsiTheme="minorHAnsi" w:cstheme="minorHAnsi"/>
        </w:rPr>
        <w:t>wraz z wymiarami</w:t>
      </w:r>
      <w:r w:rsidR="00EF05FE" w:rsidRPr="001369EE">
        <w:rPr>
          <w:rFonts w:asciiTheme="minorHAnsi" w:hAnsiTheme="minorHAnsi" w:cstheme="minorHAnsi"/>
        </w:rPr>
        <w:t>, w tym doprecyzowaniem elementów stałych znajdujących się na ścianie</w:t>
      </w:r>
      <w:r w:rsidR="00D81F24" w:rsidRPr="001369EE">
        <w:rPr>
          <w:rFonts w:asciiTheme="minorHAnsi" w:hAnsiTheme="minorHAnsi" w:cstheme="minorHAnsi"/>
        </w:rPr>
        <w:t>.</w:t>
      </w:r>
    </w:p>
    <w:sectPr w:rsidR="00E85F9F" w:rsidRPr="001369EE" w:rsidSect="00EF173A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8448B" w14:textId="77777777" w:rsidR="001C194C" w:rsidRDefault="001C194C" w:rsidP="00FE58A7">
      <w:pPr>
        <w:spacing w:after="0" w:line="240" w:lineRule="auto"/>
      </w:pPr>
      <w:r>
        <w:separator/>
      </w:r>
    </w:p>
  </w:endnote>
  <w:endnote w:type="continuationSeparator" w:id="0">
    <w:p w14:paraId="72D0AD3B" w14:textId="77777777" w:rsidR="001C194C" w:rsidRDefault="001C194C" w:rsidP="00FE58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Theme="majorHAnsi" w:hAnsiTheme="majorHAnsi" w:cstheme="majorHAnsi"/>
        <w:sz w:val="20"/>
        <w:szCs w:val="20"/>
      </w:rPr>
      <w:id w:val="138549602"/>
      <w:docPartObj>
        <w:docPartGallery w:val="Page Numbers (Bottom of Page)"/>
        <w:docPartUnique/>
      </w:docPartObj>
    </w:sdtPr>
    <w:sdtContent>
      <w:p w14:paraId="3E876542" w14:textId="77777777" w:rsidR="00DF3C0C" w:rsidRP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4D025616" w14:textId="77777777" w:rsidR="00DF3C0C" w:rsidRDefault="00DF3C0C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</w:p>
      <w:p w14:paraId="2BC19395" w14:textId="245787D2" w:rsidR="00FE58A7" w:rsidRPr="00DF3C0C" w:rsidRDefault="00FE58A7">
        <w:pPr>
          <w:pStyle w:val="Stopka"/>
          <w:jc w:val="center"/>
          <w:rPr>
            <w:rFonts w:asciiTheme="majorHAnsi" w:hAnsiTheme="majorHAnsi" w:cstheme="majorHAnsi"/>
            <w:sz w:val="20"/>
            <w:szCs w:val="20"/>
          </w:rPr>
        </w:pPr>
        <w:r w:rsidRPr="00DF3C0C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Pr="00DF3C0C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2</w:t>
        </w:r>
        <w:r w:rsidRPr="00DF3C0C">
          <w:rPr>
            <w:rFonts w:asciiTheme="majorHAnsi" w:hAnsiTheme="majorHAnsi" w:cstheme="majorHAnsi"/>
            <w:sz w:val="20"/>
            <w:szCs w:val="20"/>
          </w:rPr>
          <w:fldChar w:fldCharType="end"/>
        </w:r>
      </w:p>
    </w:sdtContent>
  </w:sdt>
  <w:p w14:paraId="5F958088" w14:textId="77777777" w:rsidR="00FE58A7" w:rsidRPr="00DF3C0C" w:rsidRDefault="00FE58A7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A5A037" w14:textId="4BBB082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15677D2" w14:textId="77777777" w:rsidR="00EF173A" w:rsidRDefault="00EF173A">
    <w:pPr>
      <w:pStyle w:val="Stopka"/>
      <w:jc w:val="center"/>
      <w:rPr>
        <w:rFonts w:asciiTheme="majorHAnsi" w:hAnsiTheme="majorHAnsi" w:cstheme="majorHAnsi"/>
        <w:sz w:val="20"/>
        <w:szCs w:val="20"/>
      </w:rPr>
    </w:pPr>
  </w:p>
  <w:p w14:paraId="03CF7126" w14:textId="0FFBE5A5" w:rsidR="00EF173A" w:rsidRPr="00EF173A" w:rsidRDefault="00000000">
    <w:pPr>
      <w:pStyle w:val="Stopka"/>
      <w:jc w:val="center"/>
      <w:rPr>
        <w:rFonts w:asciiTheme="majorHAnsi" w:hAnsiTheme="majorHAnsi" w:cstheme="majorHAnsi"/>
        <w:sz w:val="20"/>
        <w:szCs w:val="20"/>
      </w:rPr>
    </w:pPr>
    <w:sdt>
      <w:sdtPr>
        <w:rPr>
          <w:rFonts w:asciiTheme="majorHAnsi" w:hAnsiTheme="majorHAnsi" w:cstheme="majorHAnsi"/>
          <w:sz w:val="20"/>
          <w:szCs w:val="20"/>
        </w:rPr>
        <w:id w:val="1546261503"/>
        <w:docPartObj>
          <w:docPartGallery w:val="Page Numbers (Bottom of Page)"/>
          <w:docPartUnique/>
        </w:docPartObj>
      </w:sdtPr>
      <w:sdtContent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begin"/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instrText>PAGE   \* MERGEFORMAT</w:instrTex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separate"/>
        </w:r>
        <w:r w:rsidR="00AF188B">
          <w:rPr>
            <w:rFonts w:asciiTheme="majorHAnsi" w:hAnsiTheme="majorHAnsi" w:cstheme="majorHAnsi"/>
            <w:noProof/>
            <w:sz w:val="20"/>
            <w:szCs w:val="20"/>
          </w:rPr>
          <w:t>1</w:t>
        </w:r>
        <w:r w:rsidR="00EF173A" w:rsidRPr="00EF173A">
          <w:rPr>
            <w:rFonts w:asciiTheme="majorHAnsi" w:hAnsiTheme="majorHAnsi" w:cstheme="majorHAnsi"/>
            <w:sz w:val="20"/>
            <w:szCs w:val="20"/>
          </w:rPr>
          <w:fldChar w:fldCharType="end"/>
        </w:r>
      </w:sdtContent>
    </w:sdt>
  </w:p>
  <w:p w14:paraId="47AF8B31" w14:textId="77777777" w:rsidR="00DF3C0C" w:rsidRPr="00EF173A" w:rsidRDefault="00DF3C0C">
    <w:pPr>
      <w:pStyle w:val="Stopka"/>
      <w:rPr>
        <w:rFonts w:asciiTheme="majorHAnsi" w:hAnsiTheme="majorHAnsi" w:cstheme="majorHAnsi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898DDB" w14:textId="77777777" w:rsidR="001C194C" w:rsidRDefault="001C194C" w:rsidP="00FE58A7">
      <w:pPr>
        <w:spacing w:after="0" w:line="240" w:lineRule="auto"/>
      </w:pPr>
      <w:r>
        <w:separator/>
      </w:r>
    </w:p>
  </w:footnote>
  <w:footnote w:type="continuationSeparator" w:id="0">
    <w:p w14:paraId="791C587B" w14:textId="77777777" w:rsidR="001C194C" w:rsidRDefault="001C194C" w:rsidP="00FE58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321E3A" w14:textId="54A6745D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10E3EC17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712BA063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  <w:p w14:paraId="0207B2D4" w14:textId="77777777" w:rsidR="00DF3C0C" w:rsidRPr="00DF3C0C" w:rsidRDefault="00DF3C0C" w:rsidP="00DF3C0C">
    <w:pPr>
      <w:pStyle w:val="Standard"/>
      <w:spacing w:line="23" w:lineRule="atLeast"/>
      <w:jc w:val="center"/>
      <w:rPr>
        <w:rFonts w:asciiTheme="minorHAnsi" w:hAnsiTheme="minorHAnsi" w:cstheme="minorHAnsi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5D444" w14:textId="7EC5CC26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  <w:r w:rsidRPr="00EF173A">
      <w:rPr>
        <w:rFonts w:asciiTheme="majorHAnsi" w:hAnsiTheme="majorHAnsi" w:cstheme="majorHAnsi"/>
        <w:sz w:val="20"/>
        <w:szCs w:val="20"/>
      </w:rPr>
      <w:t xml:space="preserve">REGULAMIN KONKURSU STUDENCKIEGO NA MURAL W BUDYNKU WYDZ. </w:t>
    </w:r>
    <w:proofErr w:type="spellStart"/>
    <w:r w:rsidRPr="00EF173A">
      <w:rPr>
        <w:rFonts w:asciiTheme="majorHAnsi" w:hAnsiTheme="majorHAnsi" w:cstheme="majorHAnsi"/>
        <w:sz w:val="20"/>
        <w:szCs w:val="20"/>
      </w:rPr>
      <w:t>WEEIA</w:t>
    </w:r>
    <w:proofErr w:type="spellEnd"/>
    <w:r w:rsidRPr="00EF173A">
      <w:rPr>
        <w:rFonts w:asciiTheme="majorHAnsi" w:hAnsiTheme="majorHAnsi" w:cstheme="majorHAnsi"/>
        <w:sz w:val="20"/>
        <w:szCs w:val="20"/>
      </w:rPr>
      <w:t xml:space="preserve"> PŁ</w:t>
    </w:r>
  </w:p>
  <w:p w14:paraId="376D25EC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715493D1" w14:textId="77777777" w:rsidR="00DF3C0C" w:rsidRPr="00EF173A" w:rsidRDefault="00DF3C0C" w:rsidP="00DF3C0C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  <w:p w14:paraId="6711BDCF" w14:textId="77777777" w:rsidR="00DF3C0C" w:rsidRPr="00EF173A" w:rsidRDefault="00DF3C0C" w:rsidP="00320B37">
    <w:pPr>
      <w:pStyle w:val="Standard"/>
      <w:spacing w:line="23" w:lineRule="atLeast"/>
      <w:jc w:val="center"/>
      <w:rPr>
        <w:rFonts w:asciiTheme="majorHAnsi" w:hAnsiTheme="majorHAnsi" w:cstheme="majorHAnsi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70EAC"/>
    <w:multiLevelType w:val="hybridMultilevel"/>
    <w:tmpl w:val="2B14150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3421F3E"/>
    <w:multiLevelType w:val="multilevel"/>
    <w:tmpl w:val="AC34EBA2"/>
    <w:lvl w:ilvl="0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077550A6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" w15:restartNumberingAfterBreak="0">
    <w:nsid w:val="0A66166E"/>
    <w:multiLevelType w:val="hybridMultilevel"/>
    <w:tmpl w:val="5B987110"/>
    <w:lvl w:ilvl="0" w:tplc="04150019">
      <w:start w:val="1"/>
      <w:numFmt w:val="lowerLetter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0C46064D"/>
    <w:multiLevelType w:val="hybridMultilevel"/>
    <w:tmpl w:val="6762B908"/>
    <w:lvl w:ilvl="0" w:tplc="04CEA478">
      <w:start w:val="1"/>
      <w:numFmt w:val="decimal"/>
      <w:lvlText w:val="%1."/>
      <w:lvlJc w:val="left"/>
      <w:pPr>
        <w:ind w:left="644" w:hanging="360"/>
      </w:pPr>
      <w:rPr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0D385AB1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6" w15:restartNumberingAfterBreak="0">
    <w:nsid w:val="0DCD160D"/>
    <w:multiLevelType w:val="hybridMultilevel"/>
    <w:tmpl w:val="528E8C5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37C3B7B"/>
    <w:multiLevelType w:val="hybridMultilevel"/>
    <w:tmpl w:val="60DC5AA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17E4392E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9" w15:restartNumberingAfterBreak="0">
    <w:nsid w:val="19895F39"/>
    <w:multiLevelType w:val="hybridMultilevel"/>
    <w:tmpl w:val="9CE48406"/>
    <w:lvl w:ilvl="0" w:tplc="6A327D6A">
      <w:start w:val="1"/>
      <w:numFmt w:val="bullet"/>
      <w:lvlText w:val="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1C116F68"/>
    <w:multiLevelType w:val="multilevel"/>
    <w:tmpl w:val="72301588"/>
    <w:lvl w:ilvl="0">
      <w:start w:val="1"/>
      <w:numFmt w:val="upperRoman"/>
      <w:lvlText w:val="%1."/>
      <w:lvlJc w:val="left"/>
      <w:pPr>
        <w:ind w:left="796" w:hanging="360"/>
      </w:pPr>
    </w:lvl>
    <w:lvl w:ilvl="1">
      <w:start w:val="1"/>
      <w:numFmt w:val="decimal"/>
      <w:lvlText w:val="%2."/>
      <w:lvlJc w:val="left"/>
      <w:pPr>
        <w:ind w:left="1156" w:hanging="360"/>
      </w:pPr>
    </w:lvl>
    <w:lvl w:ilvl="2">
      <w:start w:val="1"/>
      <w:numFmt w:val="decimal"/>
      <w:lvlText w:val="%3."/>
      <w:lvlJc w:val="left"/>
      <w:pPr>
        <w:ind w:left="1516" w:hanging="360"/>
      </w:pPr>
    </w:lvl>
    <w:lvl w:ilvl="3">
      <w:start w:val="1"/>
      <w:numFmt w:val="decimal"/>
      <w:lvlText w:val="%4."/>
      <w:lvlJc w:val="left"/>
      <w:pPr>
        <w:ind w:left="1876" w:hanging="360"/>
      </w:pPr>
    </w:lvl>
    <w:lvl w:ilvl="4">
      <w:start w:val="1"/>
      <w:numFmt w:val="decimal"/>
      <w:lvlText w:val="%5."/>
      <w:lvlJc w:val="left"/>
      <w:pPr>
        <w:ind w:left="2236" w:hanging="360"/>
      </w:pPr>
    </w:lvl>
    <w:lvl w:ilvl="5">
      <w:start w:val="1"/>
      <w:numFmt w:val="decimal"/>
      <w:lvlText w:val="%6."/>
      <w:lvlJc w:val="left"/>
      <w:pPr>
        <w:ind w:left="2596" w:hanging="360"/>
      </w:pPr>
    </w:lvl>
    <w:lvl w:ilvl="6">
      <w:start w:val="1"/>
      <w:numFmt w:val="decimal"/>
      <w:lvlText w:val="%7."/>
      <w:lvlJc w:val="left"/>
      <w:pPr>
        <w:ind w:left="2956" w:hanging="360"/>
      </w:pPr>
    </w:lvl>
    <w:lvl w:ilvl="7">
      <w:start w:val="1"/>
      <w:numFmt w:val="decimal"/>
      <w:lvlText w:val="%8."/>
      <w:lvlJc w:val="left"/>
      <w:pPr>
        <w:ind w:left="3316" w:hanging="360"/>
      </w:pPr>
    </w:lvl>
    <w:lvl w:ilvl="8">
      <w:start w:val="1"/>
      <w:numFmt w:val="decimal"/>
      <w:lvlText w:val="%9."/>
      <w:lvlJc w:val="left"/>
      <w:pPr>
        <w:ind w:left="3676" w:hanging="360"/>
      </w:pPr>
    </w:lvl>
  </w:abstractNum>
  <w:abstractNum w:abstractNumId="11" w15:restartNumberingAfterBreak="0">
    <w:nsid w:val="1E3D36BD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2" w15:restartNumberingAfterBreak="0">
    <w:nsid w:val="1E3E6A99"/>
    <w:multiLevelType w:val="hybridMultilevel"/>
    <w:tmpl w:val="6D9424DE"/>
    <w:lvl w:ilvl="0" w:tplc="04150017">
      <w:start w:val="1"/>
      <w:numFmt w:val="lowerLetter"/>
      <w:lvlText w:val="%1)"/>
      <w:lvlJc w:val="left"/>
      <w:pPr>
        <w:ind w:left="1352" w:hanging="360"/>
      </w:pPr>
    </w:lvl>
    <w:lvl w:ilvl="1" w:tplc="04150019" w:tentative="1">
      <w:start w:val="1"/>
      <w:numFmt w:val="lowerLetter"/>
      <w:lvlText w:val="%2."/>
      <w:lvlJc w:val="left"/>
      <w:pPr>
        <w:ind w:left="2072" w:hanging="360"/>
      </w:pPr>
    </w:lvl>
    <w:lvl w:ilvl="2" w:tplc="0415001B" w:tentative="1">
      <w:start w:val="1"/>
      <w:numFmt w:val="lowerRoman"/>
      <w:lvlText w:val="%3."/>
      <w:lvlJc w:val="right"/>
      <w:pPr>
        <w:ind w:left="2792" w:hanging="180"/>
      </w:pPr>
    </w:lvl>
    <w:lvl w:ilvl="3" w:tplc="0415000F" w:tentative="1">
      <w:start w:val="1"/>
      <w:numFmt w:val="decimal"/>
      <w:lvlText w:val="%4."/>
      <w:lvlJc w:val="left"/>
      <w:pPr>
        <w:ind w:left="3512" w:hanging="360"/>
      </w:pPr>
    </w:lvl>
    <w:lvl w:ilvl="4" w:tplc="04150019" w:tentative="1">
      <w:start w:val="1"/>
      <w:numFmt w:val="lowerLetter"/>
      <w:lvlText w:val="%5."/>
      <w:lvlJc w:val="left"/>
      <w:pPr>
        <w:ind w:left="4232" w:hanging="360"/>
      </w:pPr>
    </w:lvl>
    <w:lvl w:ilvl="5" w:tplc="0415001B" w:tentative="1">
      <w:start w:val="1"/>
      <w:numFmt w:val="lowerRoman"/>
      <w:lvlText w:val="%6."/>
      <w:lvlJc w:val="right"/>
      <w:pPr>
        <w:ind w:left="4952" w:hanging="180"/>
      </w:pPr>
    </w:lvl>
    <w:lvl w:ilvl="6" w:tplc="0415000F" w:tentative="1">
      <w:start w:val="1"/>
      <w:numFmt w:val="decimal"/>
      <w:lvlText w:val="%7."/>
      <w:lvlJc w:val="left"/>
      <w:pPr>
        <w:ind w:left="5672" w:hanging="360"/>
      </w:pPr>
    </w:lvl>
    <w:lvl w:ilvl="7" w:tplc="04150019" w:tentative="1">
      <w:start w:val="1"/>
      <w:numFmt w:val="lowerLetter"/>
      <w:lvlText w:val="%8."/>
      <w:lvlJc w:val="left"/>
      <w:pPr>
        <w:ind w:left="6392" w:hanging="360"/>
      </w:pPr>
    </w:lvl>
    <w:lvl w:ilvl="8" w:tplc="0415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13" w15:restartNumberingAfterBreak="0">
    <w:nsid w:val="20A8030D"/>
    <w:multiLevelType w:val="multilevel"/>
    <w:tmpl w:val="55A887C4"/>
    <w:lvl w:ilvl="0">
      <w:start w:val="1"/>
      <w:numFmt w:val="upperRoman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80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ind w:left="216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88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ind w:left="324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ind w:left="3600" w:hanging="360"/>
      </w:pPr>
      <w:rPr>
        <w:rFonts w:hint="default"/>
      </w:rPr>
    </w:lvl>
  </w:abstractNum>
  <w:abstractNum w:abstractNumId="14" w15:restartNumberingAfterBreak="0">
    <w:nsid w:val="227A6B00"/>
    <w:multiLevelType w:val="hybridMultilevel"/>
    <w:tmpl w:val="5134A12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4DF284D"/>
    <w:multiLevelType w:val="multilevel"/>
    <w:tmpl w:val="673E1FC8"/>
    <w:lvl w:ilvl="0">
      <w:start w:val="4"/>
      <w:numFmt w:val="upperRoman"/>
      <w:lvlText w:val="%1."/>
      <w:lvlJc w:val="left"/>
      <w:pPr>
        <w:ind w:left="720" w:hanging="360"/>
      </w:pPr>
      <w:rPr>
        <w:b/>
        <w:color w:val="auto"/>
        <w:sz w:val="24"/>
        <w:szCs w:val="24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6" w15:restartNumberingAfterBreak="0">
    <w:nsid w:val="250B52FD"/>
    <w:multiLevelType w:val="hybridMultilevel"/>
    <w:tmpl w:val="FDBCAFC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ADD1913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2AE37814"/>
    <w:multiLevelType w:val="multilevel"/>
    <w:tmpl w:val="B8A2D18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9" w15:restartNumberingAfterBreak="0">
    <w:nsid w:val="31D740A2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0" w15:restartNumberingAfterBreak="0">
    <w:nsid w:val="35B068E0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35D60EC3"/>
    <w:multiLevelType w:val="hybridMultilevel"/>
    <w:tmpl w:val="072CA08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38FC4F34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3" w15:restartNumberingAfterBreak="0">
    <w:nsid w:val="3ACD16A2"/>
    <w:multiLevelType w:val="hybridMultilevel"/>
    <w:tmpl w:val="FB9AC9F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0A6633C"/>
    <w:multiLevelType w:val="hybridMultilevel"/>
    <w:tmpl w:val="5E34621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1406664"/>
    <w:multiLevelType w:val="multilevel"/>
    <w:tmpl w:val="38A8E80E"/>
    <w:lvl w:ilvl="0">
      <w:start w:val="3"/>
      <w:numFmt w:val="upperRoman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482C7EEF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7" w15:restartNumberingAfterBreak="0">
    <w:nsid w:val="4A6537BF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8" w15:restartNumberingAfterBreak="0">
    <w:nsid w:val="4E8B75C4"/>
    <w:multiLevelType w:val="hybridMultilevel"/>
    <w:tmpl w:val="6268A8F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4E8D4E2D"/>
    <w:multiLevelType w:val="hybridMultilevel"/>
    <w:tmpl w:val="7C926DAA"/>
    <w:lvl w:ilvl="0" w:tplc="7F8EF612">
      <w:start w:val="1"/>
      <w:numFmt w:val="decimal"/>
      <w:lvlText w:val="%1."/>
      <w:lvlJc w:val="left"/>
      <w:pPr>
        <w:ind w:left="644" w:hanging="360"/>
      </w:pPr>
      <w:rPr>
        <w:b w:val="0"/>
        <w:bCs w:val="0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0" w15:restartNumberingAfterBreak="0">
    <w:nsid w:val="57F8074D"/>
    <w:multiLevelType w:val="hybridMultilevel"/>
    <w:tmpl w:val="A9F0F7D2"/>
    <w:lvl w:ilvl="0" w:tplc="04150013">
      <w:start w:val="1"/>
      <w:numFmt w:val="upperRoman"/>
      <w:lvlText w:val="%1."/>
      <w:lvlJc w:val="righ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5CDA6673"/>
    <w:multiLevelType w:val="hybridMultilevel"/>
    <w:tmpl w:val="5290CA9E"/>
    <w:lvl w:ilvl="0" w:tplc="04150017">
      <w:start w:val="1"/>
      <w:numFmt w:val="lowerLetter"/>
      <w:lvlText w:val="%1)"/>
      <w:lvlJc w:val="left"/>
      <w:pPr>
        <w:ind w:left="1069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5FD41B62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0195897"/>
    <w:multiLevelType w:val="multilevel"/>
    <w:tmpl w:val="B7F23FB8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Arial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4" w15:restartNumberingAfterBreak="0">
    <w:nsid w:val="647D6E4C"/>
    <w:multiLevelType w:val="hybridMultilevel"/>
    <w:tmpl w:val="327C050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67B31C3C"/>
    <w:multiLevelType w:val="hybridMultilevel"/>
    <w:tmpl w:val="2B141506"/>
    <w:lvl w:ilvl="0" w:tplc="FFFFFFFF">
      <w:start w:val="1"/>
      <w:numFmt w:val="lowerLetter"/>
      <w:lvlText w:val="%1)"/>
      <w:lvlJc w:val="left"/>
      <w:pPr>
        <w:ind w:left="1353" w:hanging="360"/>
      </w:pPr>
    </w:lvl>
    <w:lvl w:ilvl="1" w:tplc="FFFFFFFF" w:tentative="1">
      <w:start w:val="1"/>
      <w:numFmt w:val="lowerLetter"/>
      <w:lvlText w:val="%2."/>
      <w:lvlJc w:val="left"/>
      <w:pPr>
        <w:ind w:left="2073" w:hanging="360"/>
      </w:pPr>
    </w:lvl>
    <w:lvl w:ilvl="2" w:tplc="FFFFFFFF" w:tentative="1">
      <w:start w:val="1"/>
      <w:numFmt w:val="lowerRoman"/>
      <w:lvlText w:val="%3."/>
      <w:lvlJc w:val="right"/>
      <w:pPr>
        <w:ind w:left="2793" w:hanging="180"/>
      </w:pPr>
    </w:lvl>
    <w:lvl w:ilvl="3" w:tplc="FFFFFFFF" w:tentative="1">
      <w:start w:val="1"/>
      <w:numFmt w:val="decimal"/>
      <w:lvlText w:val="%4."/>
      <w:lvlJc w:val="left"/>
      <w:pPr>
        <w:ind w:left="3513" w:hanging="360"/>
      </w:pPr>
    </w:lvl>
    <w:lvl w:ilvl="4" w:tplc="FFFFFFFF" w:tentative="1">
      <w:start w:val="1"/>
      <w:numFmt w:val="lowerLetter"/>
      <w:lvlText w:val="%5."/>
      <w:lvlJc w:val="left"/>
      <w:pPr>
        <w:ind w:left="4233" w:hanging="360"/>
      </w:pPr>
    </w:lvl>
    <w:lvl w:ilvl="5" w:tplc="FFFFFFFF" w:tentative="1">
      <w:start w:val="1"/>
      <w:numFmt w:val="lowerRoman"/>
      <w:lvlText w:val="%6."/>
      <w:lvlJc w:val="right"/>
      <w:pPr>
        <w:ind w:left="4953" w:hanging="180"/>
      </w:pPr>
    </w:lvl>
    <w:lvl w:ilvl="6" w:tplc="FFFFFFFF" w:tentative="1">
      <w:start w:val="1"/>
      <w:numFmt w:val="decimal"/>
      <w:lvlText w:val="%7."/>
      <w:lvlJc w:val="left"/>
      <w:pPr>
        <w:ind w:left="5673" w:hanging="360"/>
      </w:pPr>
    </w:lvl>
    <w:lvl w:ilvl="7" w:tplc="FFFFFFFF" w:tentative="1">
      <w:start w:val="1"/>
      <w:numFmt w:val="lowerLetter"/>
      <w:lvlText w:val="%8."/>
      <w:lvlJc w:val="left"/>
      <w:pPr>
        <w:ind w:left="6393" w:hanging="360"/>
      </w:pPr>
    </w:lvl>
    <w:lvl w:ilvl="8" w:tplc="FFFFFFFF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D9364D6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7" w15:restartNumberingAfterBreak="0">
    <w:nsid w:val="6E364C0C"/>
    <w:multiLevelType w:val="hybridMultilevel"/>
    <w:tmpl w:val="A896EE5E"/>
    <w:lvl w:ilvl="0" w:tplc="124A2680">
      <w:start w:val="2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771268"/>
    <w:multiLevelType w:val="multilevel"/>
    <w:tmpl w:val="8E944E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39" w15:restartNumberingAfterBreak="0">
    <w:nsid w:val="732361BD"/>
    <w:multiLevelType w:val="hybridMultilevel"/>
    <w:tmpl w:val="B5120BB8"/>
    <w:lvl w:ilvl="0" w:tplc="D1F2ECB2">
      <w:start w:val="1"/>
      <w:numFmt w:val="lowerLetter"/>
      <w:lvlText w:val="%1)"/>
      <w:lvlJc w:val="left"/>
      <w:pPr>
        <w:ind w:left="106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0" w15:restartNumberingAfterBreak="0">
    <w:nsid w:val="75E641C8"/>
    <w:multiLevelType w:val="hybridMultilevel"/>
    <w:tmpl w:val="A36E2D24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1" w15:restartNumberingAfterBreak="0">
    <w:nsid w:val="79592D6F"/>
    <w:multiLevelType w:val="hybridMultilevel"/>
    <w:tmpl w:val="7B4C89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2" w15:restartNumberingAfterBreak="0">
    <w:nsid w:val="7A9877DB"/>
    <w:multiLevelType w:val="multilevel"/>
    <w:tmpl w:val="AC8E459E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3" w15:restartNumberingAfterBreak="0">
    <w:nsid w:val="7D0C0B95"/>
    <w:multiLevelType w:val="multilevel"/>
    <w:tmpl w:val="B8566058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lowerLetter"/>
      <w:lvlText w:val="%2)"/>
      <w:lvlJc w:val="left"/>
      <w:pPr>
        <w:ind w:left="1080" w:hanging="360"/>
      </w:pPr>
    </w:lvl>
    <w:lvl w:ilvl="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44" w15:restartNumberingAfterBreak="0">
    <w:nsid w:val="7EEC70DA"/>
    <w:multiLevelType w:val="hybridMultilevel"/>
    <w:tmpl w:val="9B68512E"/>
    <w:lvl w:ilvl="0" w:tplc="FE84B376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592983">
    <w:abstractNumId w:val="10"/>
  </w:num>
  <w:num w:numId="2" w16cid:durableId="1685521053">
    <w:abstractNumId w:val="1"/>
  </w:num>
  <w:num w:numId="3" w16cid:durableId="1654335624">
    <w:abstractNumId w:val="13"/>
  </w:num>
  <w:num w:numId="4" w16cid:durableId="1048988885">
    <w:abstractNumId w:val="36"/>
  </w:num>
  <w:num w:numId="5" w16cid:durableId="507448831">
    <w:abstractNumId w:val="25"/>
  </w:num>
  <w:num w:numId="6" w16cid:durableId="1407453548">
    <w:abstractNumId w:val="15"/>
  </w:num>
  <w:num w:numId="7" w16cid:durableId="1333752459">
    <w:abstractNumId w:val="22"/>
  </w:num>
  <w:num w:numId="8" w16cid:durableId="650448888">
    <w:abstractNumId w:val="18"/>
  </w:num>
  <w:num w:numId="9" w16cid:durableId="109906023">
    <w:abstractNumId w:val="26"/>
  </w:num>
  <w:num w:numId="10" w16cid:durableId="1012950286">
    <w:abstractNumId w:val="19"/>
  </w:num>
  <w:num w:numId="11" w16cid:durableId="717781635">
    <w:abstractNumId w:val="8"/>
  </w:num>
  <w:num w:numId="12" w16cid:durableId="1845044602">
    <w:abstractNumId w:val="2"/>
  </w:num>
  <w:num w:numId="13" w16cid:durableId="1700861910">
    <w:abstractNumId w:val="21"/>
  </w:num>
  <w:num w:numId="14" w16cid:durableId="1033457964">
    <w:abstractNumId w:val="5"/>
  </w:num>
  <w:num w:numId="15" w16cid:durableId="931663142">
    <w:abstractNumId w:val="14"/>
  </w:num>
  <w:num w:numId="16" w16cid:durableId="2038659879">
    <w:abstractNumId w:val="38"/>
  </w:num>
  <w:num w:numId="17" w16cid:durableId="688719993">
    <w:abstractNumId w:val="42"/>
  </w:num>
  <w:num w:numId="18" w16cid:durableId="2021465316">
    <w:abstractNumId w:val="3"/>
  </w:num>
  <w:num w:numId="19" w16cid:durableId="896861733">
    <w:abstractNumId w:val="43"/>
  </w:num>
  <w:num w:numId="20" w16cid:durableId="177281157">
    <w:abstractNumId w:val="30"/>
  </w:num>
  <w:num w:numId="21" w16cid:durableId="43989779">
    <w:abstractNumId w:val="44"/>
  </w:num>
  <w:num w:numId="22" w16cid:durableId="666976060">
    <w:abstractNumId w:val="33"/>
  </w:num>
  <w:num w:numId="23" w16cid:durableId="1093356146">
    <w:abstractNumId w:val="39"/>
  </w:num>
  <w:num w:numId="24" w16cid:durableId="650253537">
    <w:abstractNumId w:val="4"/>
  </w:num>
  <w:num w:numId="25" w16cid:durableId="1307465873">
    <w:abstractNumId w:val="37"/>
  </w:num>
  <w:num w:numId="26" w16cid:durableId="189077556">
    <w:abstractNumId w:val="12"/>
  </w:num>
  <w:num w:numId="27" w16cid:durableId="2043826113">
    <w:abstractNumId w:val="0"/>
  </w:num>
  <w:num w:numId="28" w16cid:durableId="1727757134">
    <w:abstractNumId w:val="28"/>
  </w:num>
  <w:num w:numId="29" w16cid:durableId="1394086448">
    <w:abstractNumId w:val="29"/>
  </w:num>
  <w:num w:numId="30" w16cid:durableId="1612468813">
    <w:abstractNumId w:val="40"/>
  </w:num>
  <w:num w:numId="31" w16cid:durableId="1504517375">
    <w:abstractNumId w:val="7"/>
  </w:num>
  <w:num w:numId="32" w16cid:durableId="67557012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35154272">
    <w:abstractNumId w:val="9"/>
  </w:num>
  <w:num w:numId="34" w16cid:durableId="979112931">
    <w:abstractNumId w:val="35"/>
  </w:num>
  <w:num w:numId="35" w16cid:durableId="1881894720">
    <w:abstractNumId w:val="20"/>
  </w:num>
  <w:num w:numId="36" w16cid:durableId="375810810">
    <w:abstractNumId w:val="17"/>
  </w:num>
  <w:num w:numId="37" w16cid:durableId="21983310">
    <w:abstractNumId w:val="27"/>
  </w:num>
  <w:num w:numId="38" w16cid:durableId="1693267789">
    <w:abstractNumId w:val="32"/>
  </w:num>
  <w:num w:numId="39" w16cid:durableId="2142461136">
    <w:abstractNumId w:val="11"/>
  </w:num>
  <w:num w:numId="40" w16cid:durableId="1951812756">
    <w:abstractNumId w:val="23"/>
  </w:num>
  <w:num w:numId="41" w16cid:durableId="1032924452">
    <w:abstractNumId w:val="41"/>
  </w:num>
  <w:num w:numId="42" w16cid:durableId="1523981337">
    <w:abstractNumId w:val="31"/>
  </w:num>
  <w:num w:numId="43" w16cid:durableId="1374387637">
    <w:abstractNumId w:val="6"/>
  </w:num>
  <w:num w:numId="44" w16cid:durableId="707681367">
    <w:abstractNumId w:val="24"/>
  </w:num>
  <w:num w:numId="45" w16cid:durableId="1869173067">
    <w:abstractNumId w:val="34"/>
  </w:num>
  <w:num w:numId="46" w16cid:durableId="925502925">
    <w:abstractNumId w:val="16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E1889"/>
    <w:rsid w:val="00001B4F"/>
    <w:rsid w:val="00020413"/>
    <w:rsid w:val="000223A2"/>
    <w:rsid w:val="000255AC"/>
    <w:rsid w:val="00025AC4"/>
    <w:rsid w:val="00025E47"/>
    <w:rsid w:val="0002767F"/>
    <w:rsid w:val="00031FE6"/>
    <w:rsid w:val="00041198"/>
    <w:rsid w:val="00041915"/>
    <w:rsid w:val="00043CE2"/>
    <w:rsid w:val="00062D55"/>
    <w:rsid w:val="00076B5D"/>
    <w:rsid w:val="00095AC9"/>
    <w:rsid w:val="00095C65"/>
    <w:rsid w:val="000A60B8"/>
    <w:rsid w:val="000B3C83"/>
    <w:rsid w:val="000D1EE8"/>
    <w:rsid w:val="000D1F98"/>
    <w:rsid w:val="000E3101"/>
    <w:rsid w:val="000E42F3"/>
    <w:rsid w:val="000E4809"/>
    <w:rsid w:val="000E7812"/>
    <w:rsid w:val="000F30A6"/>
    <w:rsid w:val="00103994"/>
    <w:rsid w:val="00104196"/>
    <w:rsid w:val="00115992"/>
    <w:rsid w:val="0012151D"/>
    <w:rsid w:val="0012234B"/>
    <w:rsid w:val="00130041"/>
    <w:rsid w:val="001332E3"/>
    <w:rsid w:val="001369EE"/>
    <w:rsid w:val="001372B1"/>
    <w:rsid w:val="0014439F"/>
    <w:rsid w:val="00145190"/>
    <w:rsid w:val="00145957"/>
    <w:rsid w:val="00146AED"/>
    <w:rsid w:val="00153CB1"/>
    <w:rsid w:val="00156095"/>
    <w:rsid w:val="00156F8F"/>
    <w:rsid w:val="0017264B"/>
    <w:rsid w:val="00173019"/>
    <w:rsid w:val="0017772E"/>
    <w:rsid w:val="00182FA6"/>
    <w:rsid w:val="001965B5"/>
    <w:rsid w:val="001A31A2"/>
    <w:rsid w:val="001A5CCF"/>
    <w:rsid w:val="001C0413"/>
    <w:rsid w:val="001C194C"/>
    <w:rsid w:val="001D208A"/>
    <w:rsid w:val="001D76FE"/>
    <w:rsid w:val="001E5309"/>
    <w:rsid w:val="001E64B1"/>
    <w:rsid w:val="00202F8E"/>
    <w:rsid w:val="00205A0A"/>
    <w:rsid w:val="00207DF3"/>
    <w:rsid w:val="00224066"/>
    <w:rsid w:val="002242A2"/>
    <w:rsid w:val="00246A39"/>
    <w:rsid w:val="00255666"/>
    <w:rsid w:val="00284F43"/>
    <w:rsid w:val="00285BAB"/>
    <w:rsid w:val="00293CE8"/>
    <w:rsid w:val="0029573F"/>
    <w:rsid w:val="002A22FE"/>
    <w:rsid w:val="002C3D13"/>
    <w:rsid w:val="002D249C"/>
    <w:rsid w:val="002D3E9F"/>
    <w:rsid w:val="002E545A"/>
    <w:rsid w:val="002E7CBF"/>
    <w:rsid w:val="002F1B10"/>
    <w:rsid w:val="002F4C68"/>
    <w:rsid w:val="00302F4E"/>
    <w:rsid w:val="00304166"/>
    <w:rsid w:val="0031454D"/>
    <w:rsid w:val="00320B37"/>
    <w:rsid w:val="00322438"/>
    <w:rsid w:val="003303D8"/>
    <w:rsid w:val="00337C21"/>
    <w:rsid w:val="00341CAB"/>
    <w:rsid w:val="003510EA"/>
    <w:rsid w:val="00351261"/>
    <w:rsid w:val="003553AC"/>
    <w:rsid w:val="00364C15"/>
    <w:rsid w:val="00365D64"/>
    <w:rsid w:val="003739F3"/>
    <w:rsid w:val="003769E8"/>
    <w:rsid w:val="00380183"/>
    <w:rsid w:val="00395744"/>
    <w:rsid w:val="003A0C1C"/>
    <w:rsid w:val="003A31F6"/>
    <w:rsid w:val="003A5FEC"/>
    <w:rsid w:val="003A643E"/>
    <w:rsid w:val="003A6580"/>
    <w:rsid w:val="003A7C22"/>
    <w:rsid w:val="003B1E0B"/>
    <w:rsid w:val="003B69CD"/>
    <w:rsid w:val="003C1394"/>
    <w:rsid w:val="003C7D60"/>
    <w:rsid w:val="003D50D7"/>
    <w:rsid w:val="003D6B4E"/>
    <w:rsid w:val="003E745F"/>
    <w:rsid w:val="003F3045"/>
    <w:rsid w:val="00403540"/>
    <w:rsid w:val="00405854"/>
    <w:rsid w:val="00405CE5"/>
    <w:rsid w:val="0042701A"/>
    <w:rsid w:val="004303AB"/>
    <w:rsid w:val="00432F50"/>
    <w:rsid w:val="00447D70"/>
    <w:rsid w:val="00452D32"/>
    <w:rsid w:val="00471B42"/>
    <w:rsid w:val="00483729"/>
    <w:rsid w:val="00495822"/>
    <w:rsid w:val="0049696D"/>
    <w:rsid w:val="004977C8"/>
    <w:rsid w:val="004A01EB"/>
    <w:rsid w:val="004A55A6"/>
    <w:rsid w:val="004C0FFF"/>
    <w:rsid w:val="004C22F5"/>
    <w:rsid w:val="004D0497"/>
    <w:rsid w:val="004D3607"/>
    <w:rsid w:val="004D4F4B"/>
    <w:rsid w:val="004E1773"/>
    <w:rsid w:val="004E5C8E"/>
    <w:rsid w:val="004F7B6B"/>
    <w:rsid w:val="005066BE"/>
    <w:rsid w:val="00511A83"/>
    <w:rsid w:val="00513B9C"/>
    <w:rsid w:val="005305A4"/>
    <w:rsid w:val="0053075F"/>
    <w:rsid w:val="00531824"/>
    <w:rsid w:val="005328F5"/>
    <w:rsid w:val="005374B4"/>
    <w:rsid w:val="00544704"/>
    <w:rsid w:val="0054563F"/>
    <w:rsid w:val="00551EB1"/>
    <w:rsid w:val="005556E7"/>
    <w:rsid w:val="00560985"/>
    <w:rsid w:val="00571CD0"/>
    <w:rsid w:val="00575B26"/>
    <w:rsid w:val="0059480D"/>
    <w:rsid w:val="005A441E"/>
    <w:rsid w:val="005B62F1"/>
    <w:rsid w:val="005C403E"/>
    <w:rsid w:val="005D0522"/>
    <w:rsid w:val="005D22FE"/>
    <w:rsid w:val="005D4EB5"/>
    <w:rsid w:val="005D7A31"/>
    <w:rsid w:val="005D7F1A"/>
    <w:rsid w:val="005E4A8D"/>
    <w:rsid w:val="005E5E4E"/>
    <w:rsid w:val="005E5ED6"/>
    <w:rsid w:val="005E619A"/>
    <w:rsid w:val="005E64D9"/>
    <w:rsid w:val="005F3975"/>
    <w:rsid w:val="005F3A6B"/>
    <w:rsid w:val="005F706F"/>
    <w:rsid w:val="0060581C"/>
    <w:rsid w:val="006155D8"/>
    <w:rsid w:val="00617EC0"/>
    <w:rsid w:val="00631647"/>
    <w:rsid w:val="006321CA"/>
    <w:rsid w:val="00633281"/>
    <w:rsid w:val="00641AB2"/>
    <w:rsid w:val="0064378C"/>
    <w:rsid w:val="00646337"/>
    <w:rsid w:val="00651DE7"/>
    <w:rsid w:val="0066211E"/>
    <w:rsid w:val="0066270A"/>
    <w:rsid w:val="00665840"/>
    <w:rsid w:val="00675767"/>
    <w:rsid w:val="006877BC"/>
    <w:rsid w:val="006A32EF"/>
    <w:rsid w:val="006A5809"/>
    <w:rsid w:val="006C66A7"/>
    <w:rsid w:val="006D4A9D"/>
    <w:rsid w:val="006D5E7C"/>
    <w:rsid w:val="006E0A39"/>
    <w:rsid w:val="006E32F2"/>
    <w:rsid w:val="006E6618"/>
    <w:rsid w:val="006F0EF4"/>
    <w:rsid w:val="00702CA5"/>
    <w:rsid w:val="0071206D"/>
    <w:rsid w:val="007135D5"/>
    <w:rsid w:val="00720078"/>
    <w:rsid w:val="00720D82"/>
    <w:rsid w:val="00735B08"/>
    <w:rsid w:val="00764715"/>
    <w:rsid w:val="0076603A"/>
    <w:rsid w:val="007660CB"/>
    <w:rsid w:val="00766F06"/>
    <w:rsid w:val="00785AB1"/>
    <w:rsid w:val="00797469"/>
    <w:rsid w:val="007A5D74"/>
    <w:rsid w:val="007A7284"/>
    <w:rsid w:val="007A78ED"/>
    <w:rsid w:val="007C20F0"/>
    <w:rsid w:val="007C2D67"/>
    <w:rsid w:val="007E70D0"/>
    <w:rsid w:val="007F2015"/>
    <w:rsid w:val="007F499E"/>
    <w:rsid w:val="00805F12"/>
    <w:rsid w:val="008135C3"/>
    <w:rsid w:val="00814DB2"/>
    <w:rsid w:val="00832E10"/>
    <w:rsid w:val="00843FFD"/>
    <w:rsid w:val="00850A5D"/>
    <w:rsid w:val="00851A20"/>
    <w:rsid w:val="0086556D"/>
    <w:rsid w:val="00870876"/>
    <w:rsid w:val="00882A80"/>
    <w:rsid w:val="00896C7A"/>
    <w:rsid w:val="008A4323"/>
    <w:rsid w:val="008A7907"/>
    <w:rsid w:val="008B7705"/>
    <w:rsid w:val="008C1D08"/>
    <w:rsid w:val="008D695C"/>
    <w:rsid w:val="008E0113"/>
    <w:rsid w:val="008E7127"/>
    <w:rsid w:val="008F6E32"/>
    <w:rsid w:val="008F73D5"/>
    <w:rsid w:val="008F79E2"/>
    <w:rsid w:val="00903715"/>
    <w:rsid w:val="00923C1B"/>
    <w:rsid w:val="00926EB4"/>
    <w:rsid w:val="00945B51"/>
    <w:rsid w:val="00947755"/>
    <w:rsid w:val="009566A4"/>
    <w:rsid w:val="00961D86"/>
    <w:rsid w:val="0097186C"/>
    <w:rsid w:val="009741C3"/>
    <w:rsid w:val="00977E7D"/>
    <w:rsid w:val="00982093"/>
    <w:rsid w:val="009A4BBA"/>
    <w:rsid w:val="009A6A20"/>
    <w:rsid w:val="009B5AE4"/>
    <w:rsid w:val="009C336D"/>
    <w:rsid w:val="009C3B22"/>
    <w:rsid w:val="009C5565"/>
    <w:rsid w:val="009D71FD"/>
    <w:rsid w:val="009E2402"/>
    <w:rsid w:val="009E59F5"/>
    <w:rsid w:val="009E6090"/>
    <w:rsid w:val="009F7C97"/>
    <w:rsid w:val="00A0210B"/>
    <w:rsid w:val="00A04AD5"/>
    <w:rsid w:val="00A12A03"/>
    <w:rsid w:val="00A22092"/>
    <w:rsid w:val="00A2223E"/>
    <w:rsid w:val="00A23924"/>
    <w:rsid w:val="00A30A96"/>
    <w:rsid w:val="00A36539"/>
    <w:rsid w:val="00A4409E"/>
    <w:rsid w:val="00A53459"/>
    <w:rsid w:val="00A65B15"/>
    <w:rsid w:val="00A70300"/>
    <w:rsid w:val="00A70F28"/>
    <w:rsid w:val="00A73E87"/>
    <w:rsid w:val="00AA5B01"/>
    <w:rsid w:val="00AA6B31"/>
    <w:rsid w:val="00AB36EB"/>
    <w:rsid w:val="00AB54A9"/>
    <w:rsid w:val="00AB6FB1"/>
    <w:rsid w:val="00AC2A74"/>
    <w:rsid w:val="00AC568A"/>
    <w:rsid w:val="00AD242E"/>
    <w:rsid w:val="00AE4A38"/>
    <w:rsid w:val="00AF188B"/>
    <w:rsid w:val="00AF3CE3"/>
    <w:rsid w:val="00AF5503"/>
    <w:rsid w:val="00B009B8"/>
    <w:rsid w:val="00B11DC6"/>
    <w:rsid w:val="00B14B12"/>
    <w:rsid w:val="00B227E9"/>
    <w:rsid w:val="00B278CB"/>
    <w:rsid w:val="00B30A5C"/>
    <w:rsid w:val="00B32568"/>
    <w:rsid w:val="00B367B4"/>
    <w:rsid w:val="00B46F4A"/>
    <w:rsid w:val="00B50D65"/>
    <w:rsid w:val="00B541EC"/>
    <w:rsid w:val="00B5527A"/>
    <w:rsid w:val="00B62BBF"/>
    <w:rsid w:val="00B77160"/>
    <w:rsid w:val="00B87B7C"/>
    <w:rsid w:val="00B93C43"/>
    <w:rsid w:val="00BA0C43"/>
    <w:rsid w:val="00BA47F7"/>
    <w:rsid w:val="00BA701C"/>
    <w:rsid w:val="00BB185B"/>
    <w:rsid w:val="00BB1F67"/>
    <w:rsid w:val="00BB3AAB"/>
    <w:rsid w:val="00BC095D"/>
    <w:rsid w:val="00BC2357"/>
    <w:rsid w:val="00BC27CA"/>
    <w:rsid w:val="00BD02A4"/>
    <w:rsid w:val="00BE32AA"/>
    <w:rsid w:val="00BE7B7B"/>
    <w:rsid w:val="00BF340F"/>
    <w:rsid w:val="00C011AD"/>
    <w:rsid w:val="00C034A7"/>
    <w:rsid w:val="00C05806"/>
    <w:rsid w:val="00C0616E"/>
    <w:rsid w:val="00C06276"/>
    <w:rsid w:val="00C10923"/>
    <w:rsid w:val="00C26CC3"/>
    <w:rsid w:val="00C31B14"/>
    <w:rsid w:val="00C62EDC"/>
    <w:rsid w:val="00C65E97"/>
    <w:rsid w:val="00C74220"/>
    <w:rsid w:val="00C76FD9"/>
    <w:rsid w:val="00C84E8A"/>
    <w:rsid w:val="00C96D8A"/>
    <w:rsid w:val="00C9735A"/>
    <w:rsid w:val="00CA1CEC"/>
    <w:rsid w:val="00CA2FAE"/>
    <w:rsid w:val="00CA7BF9"/>
    <w:rsid w:val="00CC014A"/>
    <w:rsid w:val="00CC01C3"/>
    <w:rsid w:val="00CC275F"/>
    <w:rsid w:val="00CC50F9"/>
    <w:rsid w:val="00CC7854"/>
    <w:rsid w:val="00CD6427"/>
    <w:rsid w:val="00CE1A44"/>
    <w:rsid w:val="00CE685D"/>
    <w:rsid w:val="00CF47CC"/>
    <w:rsid w:val="00CF56EB"/>
    <w:rsid w:val="00D01527"/>
    <w:rsid w:val="00D12BDF"/>
    <w:rsid w:val="00D16574"/>
    <w:rsid w:val="00D20E75"/>
    <w:rsid w:val="00D247A9"/>
    <w:rsid w:val="00D30E19"/>
    <w:rsid w:val="00D312AD"/>
    <w:rsid w:val="00D353FA"/>
    <w:rsid w:val="00D40327"/>
    <w:rsid w:val="00D44087"/>
    <w:rsid w:val="00D61A54"/>
    <w:rsid w:val="00D621F0"/>
    <w:rsid w:val="00D62D55"/>
    <w:rsid w:val="00D64CE9"/>
    <w:rsid w:val="00D665C6"/>
    <w:rsid w:val="00D744C5"/>
    <w:rsid w:val="00D7527E"/>
    <w:rsid w:val="00D81F24"/>
    <w:rsid w:val="00D97BD2"/>
    <w:rsid w:val="00DA1E78"/>
    <w:rsid w:val="00DA320B"/>
    <w:rsid w:val="00DA4D58"/>
    <w:rsid w:val="00DB4D33"/>
    <w:rsid w:val="00DC31FD"/>
    <w:rsid w:val="00DE1889"/>
    <w:rsid w:val="00DE2B97"/>
    <w:rsid w:val="00DF0564"/>
    <w:rsid w:val="00DF09F1"/>
    <w:rsid w:val="00DF1499"/>
    <w:rsid w:val="00DF25B4"/>
    <w:rsid w:val="00DF3C0C"/>
    <w:rsid w:val="00DF5439"/>
    <w:rsid w:val="00E1043F"/>
    <w:rsid w:val="00E24146"/>
    <w:rsid w:val="00E2463E"/>
    <w:rsid w:val="00E33279"/>
    <w:rsid w:val="00E4105F"/>
    <w:rsid w:val="00E41A27"/>
    <w:rsid w:val="00E4391C"/>
    <w:rsid w:val="00E45D05"/>
    <w:rsid w:val="00E52A82"/>
    <w:rsid w:val="00E549F4"/>
    <w:rsid w:val="00E55B17"/>
    <w:rsid w:val="00E85415"/>
    <w:rsid w:val="00E85646"/>
    <w:rsid w:val="00E85F9F"/>
    <w:rsid w:val="00E94F73"/>
    <w:rsid w:val="00EA0A9B"/>
    <w:rsid w:val="00EB5987"/>
    <w:rsid w:val="00EC41F8"/>
    <w:rsid w:val="00EC5121"/>
    <w:rsid w:val="00ED0186"/>
    <w:rsid w:val="00ED5D03"/>
    <w:rsid w:val="00ED7D97"/>
    <w:rsid w:val="00EF05FE"/>
    <w:rsid w:val="00EF173A"/>
    <w:rsid w:val="00EF54EA"/>
    <w:rsid w:val="00F00C40"/>
    <w:rsid w:val="00F0129B"/>
    <w:rsid w:val="00F112E0"/>
    <w:rsid w:val="00F23806"/>
    <w:rsid w:val="00F32042"/>
    <w:rsid w:val="00F50574"/>
    <w:rsid w:val="00F50C80"/>
    <w:rsid w:val="00F5158D"/>
    <w:rsid w:val="00F57796"/>
    <w:rsid w:val="00F72D8C"/>
    <w:rsid w:val="00F8119B"/>
    <w:rsid w:val="00F85DFE"/>
    <w:rsid w:val="00F90BB7"/>
    <w:rsid w:val="00F91726"/>
    <w:rsid w:val="00F97939"/>
    <w:rsid w:val="00FA126E"/>
    <w:rsid w:val="00FA6D5C"/>
    <w:rsid w:val="00FA74F2"/>
    <w:rsid w:val="00FB5A2C"/>
    <w:rsid w:val="00FC045D"/>
    <w:rsid w:val="00FC2CD4"/>
    <w:rsid w:val="00FC70C1"/>
    <w:rsid w:val="00FD14C0"/>
    <w:rsid w:val="00FD1548"/>
    <w:rsid w:val="00FD3F37"/>
    <w:rsid w:val="00FD7F79"/>
    <w:rsid w:val="00FE5156"/>
    <w:rsid w:val="00FE58A7"/>
    <w:rsid w:val="00FF6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72AEA0B"/>
  <w15:docId w15:val="{7013278D-A2C1-42DF-B6C6-3EE16042E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85F9F"/>
  </w:style>
  <w:style w:type="paragraph" w:styleId="Nagwek2">
    <w:name w:val="heading 2"/>
    <w:basedOn w:val="Normalny"/>
    <w:link w:val="Nagwek2Znak"/>
    <w:uiPriority w:val="9"/>
    <w:qFormat/>
    <w:rsid w:val="00BA47F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41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47F7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66270A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Arial"/>
      <w:kern w:val="3"/>
      <w:sz w:val="24"/>
      <w:szCs w:val="24"/>
      <w:lang w:eastAsia="zh-CN" w:bidi="hi-IN"/>
    </w:rPr>
  </w:style>
  <w:style w:type="character" w:styleId="Uwydatnienie">
    <w:name w:val="Emphasis"/>
    <w:basedOn w:val="Domylnaczcionkaakapitu"/>
    <w:uiPriority w:val="20"/>
    <w:qFormat/>
    <w:rsid w:val="0066270A"/>
    <w:rPr>
      <w:i/>
      <w:iCs/>
    </w:rPr>
  </w:style>
  <w:style w:type="paragraph" w:styleId="Akapitzlist">
    <w:name w:val="List Paragraph"/>
    <w:basedOn w:val="Normalny"/>
    <w:uiPriority w:val="34"/>
    <w:qFormat/>
    <w:rsid w:val="00CF47CC"/>
    <w:pPr>
      <w:spacing w:line="256" w:lineRule="auto"/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E58A7"/>
  </w:style>
  <w:style w:type="paragraph" w:styleId="Stopka">
    <w:name w:val="footer"/>
    <w:basedOn w:val="Normalny"/>
    <w:link w:val="StopkaZnak"/>
    <w:uiPriority w:val="99"/>
    <w:unhideWhenUsed/>
    <w:rsid w:val="00FE5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E58A7"/>
  </w:style>
  <w:style w:type="character" w:styleId="Odwoaniedokomentarza">
    <w:name w:val="annotation reference"/>
    <w:basedOn w:val="Domylnaczcionkaakapitu"/>
    <w:uiPriority w:val="99"/>
    <w:semiHidden/>
    <w:unhideWhenUsed/>
    <w:rsid w:val="003957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3957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3957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3957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395744"/>
    <w:rPr>
      <w:b/>
      <w:bCs/>
      <w:sz w:val="20"/>
      <w:szCs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BA47F7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47F7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28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28F5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041915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041915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4191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E85F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41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64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07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5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4CB172C-CA05-4AC1-A514-7A241D29A3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6</Pages>
  <Words>1922</Words>
  <Characters>11538</Characters>
  <Application>Microsoft Office Word</Application>
  <DocSecurity>0</DocSecurity>
  <Lines>96</Lines>
  <Paragraphs>26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Wycichowska</dc:creator>
  <cp:keywords/>
  <dc:description/>
  <cp:lastModifiedBy>tommek_o tommek_o</cp:lastModifiedBy>
  <cp:revision>9</cp:revision>
  <dcterms:created xsi:type="dcterms:W3CDTF">2026-06-22T07:35:00Z</dcterms:created>
  <dcterms:modified xsi:type="dcterms:W3CDTF">2026-07-06T09:31:00Z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32b8595d-ebe1-46e2-809e-a287c01023f9</vt:lpwstr>
  </property>
</Properties>
</file>